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B3E2D" w14:textId="77777777" w:rsidR="00605948" w:rsidRDefault="00605948" w:rsidP="00605948">
      <w:pPr>
        <w:jc w:val="both"/>
        <w:rPr>
          <w:rFonts w:asciiTheme="minorHAnsi" w:hAnsiTheme="minorHAnsi"/>
          <w:sz w:val="22"/>
          <w:szCs w:val="22"/>
        </w:rPr>
      </w:pPr>
    </w:p>
    <w:p w14:paraId="053D17E6" w14:textId="77777777" w:rsidR="008857A0" w:rsidRPr="00165F26" w:rsidRDefault="008857A0" w:rsidP="008857A0">
      <w:pPr>
        <w:jc w:val="center"/>
        <w:outlineLvl w:val="0"/>
        <w:rPr>
          <w:b/>
          <w:sz w:val="28"/>
          <w:szCs w:val="28"/>
        </w:rPr>
      </w:pPr>
      <w:r w:rsidRPr="00165F26">
        <w:rPr>
          <w:b/>
          <w:sz w:val="28"/>
          <w:szCs w:val="28"/>
        </w:rPr>
        <w:t xml:space="preserve">Vnitřní řád dětí hospitalizovaných samostatně </w:t>
      </w:r>
    </w:p>
    <w:p w14:paraId="13CA73FA" w14:textId="77777777" w:rsidR="008857A0" w:rsidRPr="00165F26" w:rsidRDefault="008857A0" w:rsidP="008857A0">
      <w:pPr>
        <w:jc w:val="center"/>
        <w:outlineLvl w:val="0"/>
        <w:rPr>
          <w:sz w:val="28"/>
          <w:szCs w:val="28"/>
        </w:rPr>
      </w:pPr>
      <w:r w:rsidRPr="00165F26">
        <w:rPr>
          <w:sz w:val="28"/>
          <w:szCs w:val="28"/>
        </w:rPr>
        <w:t>DL se speleoterapií Ostrov u Macochy</w:t>
      </w:r>
    </w:p>
    <w:p w14:paraId="58CFF1BF" w14:textId="77777777" w:rsidR="008857A0" w:rsidRPr="00165F26" w:rsidRDefault="008857A0" w:rsidP="008857A0">
      <w:pPr>
        <w:jc w:val="center"/>
        <w:outlineLvl w:val="0"/>
        <w:rPr>
          <w:sz w:val="28"/>
          <w:szCs w:val="28"/>
        </w:rPr>
      </w:pPr>
    </w:p>
    <w:p w14:paraId="3C7A0181" w14:textId="77777777" w:rsidR="008857A0" w:rsidRPr="00165F26" w:rsidRDefault="008857A0" w:rsidP="008857A0">
      <w:pPr>
        <w:jc w:val="both"/>
        <w:rPr>
          <w:sz w:val="22"/>
          <w:szCs w:val="22"/>
        </w:rPr>
      </w:pPr>
      <w:r w:rsidRPr="00165F26">
        <w:rPr>
          <w:sz w:val="22"/>
          <w:szCs w:val="22"/>
        </w:rPr>
        <w:t>Léčebný režim je soubor opatření a postupů, které podporují léčbu a minimalizují možná rizika. Léčebný režim je nedílnou součástí individuálního léčebného postupu (§ 3 zákona 372/2011). Povinnost dodržovat léčebný režim je dána § 41 zákona 372/2011 „O zdravotních službách a podmínkách jeho dodržování“.</w:t>
      </w:r>
    </w:p>
    <w:p w14:paraId="2F9898E4" w14:textId="77777777" w:rsidR="008857A0" w:rsidRPr="00165F26" w:rsidRDefault="008857A0" w:rsidP="008857A0">
      <w:pPr>
        <w:jc w:val="both"/>
        <w:rPr>
          <w:sz w:val="22"/>
          <w:szCs w:val="22"/>
        </w:rPr>
      </w:pPr>
      <w:r w:rsidRPr="00165F26">
        <w:rPr>
          <w:sz w:val="22"/>
          <w:szCs w:val="22"/>
        </w:rPr>
        <w:t>Léčebný režim vždy stanoví ošetřující lékař. Vzhledem k tomu, že léčebna odpovídá za zdárný průběh léčby, jste povinni léčebný režim dodržovat v plném rozsahu, pokud tomu nebrání zvláštní okolnosti. Není tedy možné bezdůvodně zkracovat léčebné pobyty.</w:t>
      </w:r>
    </w:p>
    <w:p w14:paraId="0C2E334E" w14:textId="77777777" w:rsidR="008857A0" w:rsidRPr="00165F26" w:rsidRDefault="008857A0" w:rsidP="008857A0">
      <w:pPr>
        <w:jc w:val="center"/>
        <w:outlineLvl w:val="0"/>
        <w:rPr>
          <w:sz w:val="28"/>
          <w:szCs w:val="28"/>
        </w:rPr>
      </w:pPr>
    </w:p>
    <w:p w14:paraId="6372EDF5" w14:textId="77777777" w:rsidR="00753B58" w:rsidRPr="00165F26" w:rsidRDefault="00753B58" w:rsidP="008857A0">
      <w:pPr>
        <w:jc w:val="center"/>
        <w:outlineLvl w:val="0"/>
        <w:rPr>
          <w:sz w:val="28"/>
          <w:szCs w:val="28"/>
        </w:rPr>
      </w:pPr>
    </w:p>
    <w:p w14:paraId="4B1FB9CD" w14:textId="77777777" w:rsidR="00753B58" w:rsidRPr="00165F26" w:rsidRDefault="00753B58" w:rsidP="00753B58">
      <w:pPr>
        <w:outlineLvl w:val="0"/>
        <w:rPr>
          <w:b/>
          <w:sz w:val="22"/>
          <w:szCs w:val="22"/>
        </w:rPr>
      </w:pPr>
      <w:r w:rsidRPr="00165F26">
        <w:rPr>
          <w:b/>
          <w:sz w:val="22"/>
          <w:szCs w:val="22"/>
        </w:rPr>
        <w:t>Chování dětí:</w:t>
      </w:r>
    </w:p>
    <w:p w14:paraId="1B27D999" w14:textId="77777777" w:rsidR="00753B58" w:rsidRPr="00165F26" w:rsidRDefault="00753B58" w:rsidP="00753B58">
      <w:pPr>
        <w:outlineLvl w:val="0"/>
        <w:rPr>
          <w:b/>
          <w:sz w:val="22"/>
          <w:szCs w:val="22"/>
        </w:rPr>
      </w:pPr>
    </w:p>
    <w:p w14:paraId="62D37A2D" w14:textId="77777777" w:rsidR="00753B58" w:rsidRPr="00165F26" w:rsidRDefault="00753B58" w:rsidP="00753B58">
      <w:pPr>
        <w:numPr>
          <w:ilvl w:val="0"/>
          <w:numId w:val="1"/>
        </w:numPr>
        <w:jc w:val="both"/>
        <w:rPr>
          <w:sz w:val="22"/>
          <w:szCs w:val="22"/>
        </w:rPr>
      </w:pPr>
      <w:r w:rsidRPr="00165F26">
        <w:rPr>
          <w:sz w:val="22"/>
          <w:szCs w:val="22"/>
        </w:rPr>
        <w:t>děti vždy dbají pokynů sloužící sestry, vychovatele, jakýkoliv problém okamžitě hlásí sestře, vychovateli</w:t>
      </w:r>
    </w:p>
    <w:p w14:paraId="66030802" w14:textId="77777777" w:rsidR="00753B58" w:rsidRPr="00165F26" w:rsidRDefault="00753B58" w:rsidP="00753B58">
      <w:pPr>
        <w:numPr>
          <w:ilvl w:val="0"/>
          <w:numId w:val="1"/>
        </w:numPr>
        <w:jc w:val="both"/>
        <w:rPr>
          <w:sz w:val="22"/>
          <w:szCs w:val="22"/>
        </w:rPr>
      </w:pPr>
      <w:r w:rsidRPr="00165F26">
        <w:rPr>
          <w:sz w:val="22"/>
          <w:szCs w:val="22"/>
        </w:rPr>
        <w:t>děti jsou seznámeny s režimem dne a dbají na jeho dodržování a včasný příchod na jednotlivé aktivity a procedury</w:t>
      </w:r>
    </w:p>
    <w:p w14:paraId="1D5711A4" w14:textId="77777777" w:rsidR="00753B58" w:rsidRPr="00165F26" w:rsidRDefault="00753B58" w:rsidP="00753B58">
      <w:pPr>
        <w:numPr>
          <w:ilvl w:val="0"/>
          <w:numId w:val="1"/>
        </w:numPr>
        <w:jc w:val="both"/>
        <w:rPr>
          <w:sz w:val="22"/>
          <w:szCs w:val="22"/>
        </w:rPr>
      </w:pPr>
      <w:r w:rsidRPr="00165F26">
        <w:rPr>
          <w:sz w:val="22"/>
          <w:szCs w:val="22"/>
        </w:rPr>
        <w:t>děti při chování mezi sebou dodržují zásady slušného chování, berou ohled na mladší děti, respektují vzájemné odlišnosti</w:t>
      </w:r>
    </w:p>
    <w:p w14:paraId="304C7D0C" w14:textId="77777777" w:rsidR="00753B58" w:rsidRPr="00165F26" w:rsidRDefault="00753B58" w:rsidP="00753B58">
      <w:pPr>
        <w:numPr>
          <w:ilvl w:val="0"/>
          <w:numId w:val="1"/>
        </w:numPr>
        <w:jc w:val="both"/>
        <w:rPr>
          <w:sz w:val="22"/>
          <w:szCs w:val="22"/>
        </w:rPr>
      </w:pPr>
      <w:r w:rsidRPr="00165F26">
        <w:rPr>
          <w:sz w:val="22"/>
          <w:szCs w:val="22"/>
        </w:rPr>
        <w:t>děti dodržují zásady bezpečnosti, dbají prevence proti úrazu při různých činnostech a hrách,</w:t>
      </w:r>
      <w:r w:rsidR="004B554F" w:rsidRPr="00165F26">
        <w:rPr>
          <w:sz w:val="22"/>
          <w:szCs w:val="22"/>
        </w:rPr>
        <w:t xml:space="preserve"> </w:t>
      </w:r>
      <w:r w:rsidRPr="00165F26">
        <w:rPr>
          <w:sz w:val="22"/>
          <w:szCs w:val="22"/>
        </w:rPr>
        <w:t>při vycházkách mimo areál léčebny dodržují pravidla silničního provozu</w:t>
      </w:r>
    </w:p>
    <w:p w14:paraId="0165FF3E" w14:textId="77777777" w:rsidR="00753B58" w:rsidRPr="00165F26" w:rsidRDefault="00753B58" w:rsidP="00753B58">
      <w:pPr>
        <w:numPr>
          <w:ilvl w:val="0"/>
          <w:numId w:val="1"/>
        </w:numPr>
        <w:jc w:val="both"/>
        <w:rPr>
          <w:sz w:val="22"/>
          <w:szCs w:val="22"/>
        </w:rPr>
      </w:pPr>
      <w:r w:rsidRPr="00165F26">
        <w:rPr>
          <w:sz w:val="22"/>
          <w:szCs w:val="22"/>
        </w:rPr>
        <w:t xml:space="preserve">děti se nezdržují na nebezpečných </w:t>
      </w:r>
      <w:r w:rsidR="00922EAB" w:rsidRPr="00165F26">
        <w:rPr>
          <w:sz w:val="22"/>
          <w:szCs w:val="22"/>
        </w:rPr>
        <w:t xml:space="preserve">místech – schodiště, zábradlí, </w:t>
      </w:r>
      <w:r w:rsidRPr="00165F26">
        <w:rPr>
          <w:sz w:val="22"/>
          <w:szCs w:val="22"/>
        </w:rPr>
        <w:t>atd.</w:t>
      </w:r>
    </w:p>
    <w:p w14:paraId="40FDA4BF" w14:textId="77777777" w:rsidR="00753B58" w:rsidRPr="00165F26" w:rsidRDefault="00753B58" w:rsidP="00753B58">
      <w:pPr>
        <w:numPr>
          <w:ilvl w:val="0"/>
          <w:numId w:val="1"/>
        </w:numPr>
        <w:jc w:val="both"/>
        <w:rPr>
          <w:sz w:val="22"/>
          <w:szCs w:val="22"/>
        </w:rPr>
      </w:pPr>
      <w:r w:rsidRPr="00165F26">
        <w:rPr>
          <w:sz w:val="22"/>
          <w:szCs w:val="22"/>
        </w:rPr>
        <w:t>děti se samostatně nevzdalují od skupiny bez předchozího svolení</w:t>
      </w:r>
    </w:p>
    <w:p w14:paraId="5DA60835" w14:textId="77777777" w:rsidR="0096584A" w:rsidRPr="00165F26" w:rsidRDefault="0096584A" w:rsidP="00753B58">
      <w:pPr>
        <w:numPr>
          <w:ilvl w:val="0"/>
          <w:numId w:val="1"/>
        </w:numPr>
        <w:jc w:val="both"/>
        <w:rPr>
          <w:sz w:val="22"/>
          <w:szCs w:val="22"/>
        </w:rPr>
      </w:pPr>
      <w:r w:rsidRPr="00165F26">
        <w:rPr>
          <w:sz w:val="22"/>
          <w:szCs w:val="22"/>
        </w:rPr>
        <w:t>při léčebném pobytu v jeskyni děti dodržují zásady bezpečnosti, dbají prevence proti úrazu, dbají pokynů personálu a v jeskyni nejí, neodhazují odpadky</w:t>
      </w:r>
    </w:p>
    <w:p w14:paraId="4595AFDF" w14:textId="77777777" w:rsidR="00753B58" w:rsidRPr="00165F26" w:rsidRDefault="00753B58" w:rsidP="00753B58">
      <w:pPr>
        <w:numPr>
          <w:ilvl w:val="0"/>
          <w:numId w:val="1"/>
        </w:numPr>
        <w:jc w:val="both"/>
        <w:rPr>
          <w:sz w:val="22"/>
          <w:szCs w:val="22"/>
        </w:rPr>
      </w:pPr>
      <w:r w:rsidRPr="00165F26">
        <w:rPr>
          <w:sz w:val="22"/>
          <w:szCs w:val="22"/>
        </w:rPr>
        <w:t>děti neničí vybavení léčebny, jsou upozorněny na to, že jakékoliv úmyslné poškození majetku léčebny</w:t>
      </w:r>
      <w:r w:rsidR="004B554F" w:rsidRPr="00165F26">
        <w:rPr>
          <w:sz w:val="22"/>
          <w:szCs w:val="22"/>
        </w:rPr>
        <w:t xml:space="preserve"> nebo jeskyně</w:t>
      </w:r>
      <w:r w:rsidRPr="00165F26">
        <w:rPr>
          <w:sz w:val="22"/>
          <w:szCs w:val="22"/>
        </w:rPr>
        <w:t xml:space="preserve"> budou muset uhradit</w:t>
      </w:r>
    </w:p>
    <w:p w14:paraId="1A88D6F4" w14:textId="77777777" w:rsidR="00753B58" w:rsidRPr="00165F26" w:rsidRDefault="00753B58" w:rsidP="00753B58">
      <w:pPr>
        <w:numPr>
          <w:ilvl w:val="0"/>
          <w:numId w:val="1"/>
        </w:numPr>
        <w:jc w:val="both"/>
        <w:rPr>
          <w:sz w:val="22"/>
          <w:szCs w:val="22"/>
        </w:rPr>
      </w:pPr>
      <w:r w:rsidRPr="00165F26">
        <w:rPr>
          <w:sz w:val="22"/>
          <w:szCs w:val="22"/>
        </w:rPr>
        <w:t>děti udržují pořádek na pokojích a v šatně, dávají pozor na své věci a ukládají si je na místa k tomu určená</w:t>
      </w:r>
    </w:p>
    <w:p w14:paraId="0EAB196C" w14:textId="77777777" w:rsidR="00753B58" w:rsidRPr="00165F26" w:rsidRDefault="00753B58" w:rsidP="00753B58">
      <w:pPr>
        <w:numPr>
          <w:ilvl w:val="0"/>
          <w:numId w:val="1"/>
        </w:numPr>
        <w:jc w:val="both"/>
        <w:rPr>
          <w:sz w:val="22"/>
          <w:szCs w:val="22"/>
        </w:rPr>
      </w:pPr>
      <w:r w:rsidRPr="00165F26">
        <w:rPr>
          <w:sz w:val="22"/>
          <w:szCs w:val="22"/>
        </w:rPr>
        <w:t>po ukončení hry, výtvarné činnosti, sportovní činnost děti vždy uklidí používané hračky, hry, sportovní potřeby, výtvarný materiál na místo k tomu určené</w:t>
      </w:r>
    </w:p>
    <w:p w14:paraId="54FB0259" w14:textId="77777777" w:rsidR="00753B58" w:rsidRPr="00165F26" w:rsidRDefault="00753B58" w:rsidP="00753B58">
      <w:pPr>
        <w:numPr>
          <w:ilvl w:val="0"/>
          <w:numId w:val="1"/>
        </w:numPr>
        <w:jc w:val="both"/>
        <w:rPr>
          <w:sz w:val="22"/>
          <w:szCs w:val="22"/>
        </w:rPr>
      </w:pPr>
      <w:r w:rsidRPr="00165F26">
        <w:rPr>
          <w:sz w:val="22"/>
          <w:szCs w:val="22"/>
        </w:rPr>
        <w:t>děti dodržují hygienické zásady, v budově chodí vždy v přezůvkách</w:t>
      </w:r>
    </w:p>
    <w:p w14:paraId="3C96006D" w14:textId="77777777" w:rsidR="00753B58" w:rsidRPr="00165F26" w:rsidRDefault="00753B58" w:rsidP="00753B58">
      <w:pPr>
        <w:numPr>
          <w:ilvl w:val="0"/>
          <w:numId w:val="1"/>
        </w:numPr>
        <w:jc w:val="both"/>
        <w:rPr>
          <w:sz w:val="22"/>
          <w:szCs w:val="22"/>
        </w:rPr>
      </w:pPr>
      <w:r w:rsidRPr="00165F26">
        <w:rPr>
          <w:sz w:val="22"/>
          <w:szCs w:val="22"/>
        </w:rPr>
        <w:t xml:space="preserve">V celém areálu Dětské léčebny platí </w:t>
      </w:r>
      <w:r w:rsidRPr="00165F26">
        <w:rPr>
          <w:b/>
          <w:sz w:val="22"/>
          <w:szCs w:val="22"/>
        </w:rPr>
        <w:t>zákaz kouření</w:t>
      </w:r>
      <w:r w:rsidRPr="00165F26">
        <w:rPr>
          <w:sz w:val="22"/>
          <w:szCs w:val="22"/>
        </w:rPr>
        <w:t>!</w:t>
      </w:r>
    </w:p>
    <w:p w14:paraId="619B253F" w14:textId="77777777" w:rsidR="00753B58" w:rsidRPr="00165F26" w:rsidRDefault="00753B58" w:rsidP="00753B58">
      <w:pPr>
        <w:outlineLvl w:val="0"/>
        <w:rPr>
          <w:b/>
          <w:sz w:val="22"/>
          <w:szCs w:val="22"/>
        </w:rPr>
      </w:pPr>
    </w:p>
    <w:p w14:paraId="17F0BEF3" w14:textId="77777777" w:rsidR="00753B58" w:rsidRPr="00165F26" w:rsidRDefault="00753B58" w:rsidP="00753B58">
      <w:pPr>
        <w:outlineLvl w:val="0"/>
        <w:rPr>
          <w:b/>
          <w:sz w:val="22"/>
          <w:szCs w:val="22"/>
        </w:rPr>
      </w:pPr>
    </w:p>
    <w:p w14:paraId="09DA3AAF" w14:textId="77777777" w:rsidR="00753B58" w:rsidRPr="00165F26" w:rsidRDefault="00753B58" w:rsidP="00753B58">
      <w:pPr>
        <w:outlineLvl w:val="0"/>
        <w:rPr>
          <w:b/>
          <w:sz w:val="22"/>
          <w:szCs w:val="22"/>
        </w:rPr>
      </w:pPr>
      <w:r w:rsidRPr="00165F26">
        <w:rPr>
          <w:b/>
          <w:sz w:val="22"/>
          <w:szCs w:val="22"/>
        </w:rPr>
        <w:t>Chování v jídelně:</w:t>
      </w:r>
    </w:p>
    <w:p w14:paraId="140A0D37" w14:textId="77777777" w:rsidR="00753B58" w:rsidRPr="00165F26" w:rsidRDefault="00753B58" w:rsidP="00753B58">
      <w:pPr>
        <w:numPr>
          <w:ilvl w:val="0"/>
          <w:numId w:val="1"/>
        </w:numPr>
        <w:rPr>
          <w:sz w:val="22"/>
          <w:szCs w:val="22"/>
        </w:rPr>
      </w:pPr>
      <w:r w:rsidRPr="00165F26">
        <w:rPr>
          <w:sz w:val="22"/>
          <w:szCs w:val="22"/>
        </w:rPr>
        <w:t>před každým jídlem vytvoří děti nástup před jídelnou</w:t>
      </w:r>
    </w:p>
    <w:p w14:paraId="60A9AEF3" w14:textId="77777777" w:rsidR="00753B58" w:rsidRPr="00165F26" w:rsidRDefault="00753B58" w:rsidP="00753B58">
      <w:pPr>
        <w:numPr>
          <w:ilvl w:val="0"/>
          <w:numId w:val="1"/>
        </w:numPr>
        <w:rPr>
          <w:sz w:val="22"/>
          <w:szCs w:val="22"/>
        </w:rPr>
      </w:pPr>
      <w:r w:rsidRPr="00165F26">
        <w:rPr>
          <w:sz w:val="22"/>
          <w:szCs w:val="22"/>
        </w:rPr>
        <w:t>v jídelně dodržují stanovený zasedací pořádek</w:t>
      </w:r>
    </w:p>
    <w:p w14:paraId="68A9946A" w14:textId="77777777" w:rsidR="00753B58" w:rsidRPr="00165F26" w:rsidRDefault="00753B58" w:rsidP="00753B58">
      <w:pPr>
        <w:numPr>
          <w:ilvl w:val="0"/>
          <w:numId w:val="1"/>
        </w:numPr>
        <w:rPr>
          <w:sz w:val="22"/>
          <w:szCs w:val="22"/>
        </w:rPr>
      </w:pPr>
      <w:r w:rsidRPr="00165F26">
        <w:rPr>
          <w:sz w:val="22"/>
          <w:szCs w:val="22"/>
        </w:rPr>
        <w:t xml:space="preserve">děti dodržují pravidla slušného stolování a hygienické zásady </w:t>
      </w:r>
    </w:p>
    <w:p w14:paraId="4CAF952D" w14:textId="77777777" w:rsidR="00753B58" w:rsidRPr="00165F26" w:rsidRDefault="00753B58" w:rsidP="00753B58">
      <w:pPr>
        <w:numPr>
          <w:ilvl w:val="0"/>
          <w:numId w:val="1"/>
        </w:numPr>
        <w:rPr>
          <w:sz w:val="22"/>
          <w:szCs w:val="22"/>
        </w:rPr>
      </w:pPr>
      <w:r w:rsidRPr="00165F26">
        <w:rPr>
          <w:sz w:val="22"/>
          <w:szCs w:val="22"/>
        </w:rPr>
        <w:t>před každým jídlem si umyjí ruce</w:t>
      </w:r>
    </w:p>
    <w:p w14:paraId="06FAC40E" w14:textId="77777777" w:rsidR="00753B58" w:rsidRPr="00165F26" w:rsidRDefault="00753B58" w:rsidP="00753B58">
      <w:pPr>
        <w:numPr>
          <w:ilvl w:val="0"/>
          <w:numId w:val="1"/>
        </w:numPr>
        <w:rPr>
          <w:sz w:val="22"/>
          <w:szCs w:val="22"/>
        </w:rPr>
      </w:pPr>
      <w:r w:rsidRPr="00165F26">
        <w:rPr>
          <w:sz w:val="22"/>
          <w:szCs w:val="22"/>
        </w:rPr>
        <w:t>děti dodržují pitný režim</w:t>
      </w:r>
    </w:p>
    <w:p w14:paraId="5D40055B" w14:textId="77777777" w:rsidR="00753B58" w:rsidRPr="00165F26" w:rsidRDefault="00753B58" w:rsidP="00753B58">
      <w:pPr>
        <w:numPr>
          <w:ilvl w:val="0"/>
          <w:numId w:val="1"/>
        </w:numPr>
        <w:rPr>
          <w:sz w:val="22"/>
          <w:szCs w:val="22"/>
        </w:rPr>
      </w:pPr>
      <w:r w:rsidRPr="00165F26">
        <w:rPr>
          <w:sz w:val="22"/>
          <w:szCs w:val="22"/>
        </w:rPr>
        <w:t>špinavé nádobí děti po sobě vždy odnášejí do okénka</w:t>
      </w:r>
    </w:p>
    <w:p w14:paraId="7C1A5DB4" w14:textId="77777777" w:rsidR="00753B58" w:rsidRPr="00165F26" w:rsidRDefault="00753B58" w:rsidP="00753B58">
      <w:pPr>
        <w:numPr>
          <w:ilvl w:val="0"/>
          <w:numId w:val="1"/>
        </w:numPr>
        <w:rPr>
          <w:sz w:val="22"/>
          <w:szCs w:val="22"/>
        </w:rPr>
      </w:pPr>
      <w:r w:rsidRPr="00165F26">
        <w:rPr>
          <w:sz w:val="22"/>
          <w:szCs w:val="22"/>
        </w:rPr>
        <w:t>z jídelny odchází vždy celá skupina společně</w:t>
      </w:r>
    </w:p>
    <w:p w14:paraId="1A89C6F1" w14:textId="77777777" w:rsidR="00753B58" w:rsidRPr="00165F26" w:rsidRDefault="00753B58" w:rsidP="00753B58">
      <w:pPr>
        <w:rPr>
          <w:sz w:val="22"/>
          <w:szCs w:val="22"/>
        </w:rPr>
      </w:pPr>
    </w:p>
    <w:p w14:paraId="32A1CB77" w14:textId="77777777" w:rsidR="00753B58" w:rsidRPr="00165F26" w:rsidRDefault="00753B58" w:rsidP="00753B58">
      <w:pPr>
        <w:rPr>
          <w:b/>
          <w:sz w:val="22"/>
          <w:szCs w:val="22"/>
        </w:rPr>
      </w:pPr>
      <w:r w:rsidRPr="00165F26">
        <w:rPr>
          <w:b/>
          <w:sz w:val="22"/>
          <w:szCs w:val="22"/>
        </w:rPr>
        <w:t>Pravidla zacházení s vlastní elektronikou:</w:t>
      </w:r>
    </w:p>
    <w:p w14:paraId="04076BC0" w14:textId="77777777" w:rsidR="00753B58" w:rsidRPr="00165F26" w:rsidRDefault="00753B58" w:rsidP="00753B58">
      <w:pPr>
        <w:numPr>
          <w:ilvl w:val="0"/>
          <w:numId w:val="1"/>
        </w:numPr>
        <w:jc w:val="both"/>
        <w:rPr>
          <w:sz w:val="22"/>
          <w:szCs w:val="22"/>
        </w:rPr>
      </w:pPr>
      <w:r w:rsidRPr="00165F26">
        <w:rPr>
          <w:sz w:val="22"/>
          <w:szCs w:val="22"/>
        </w:rPr>
        <w:t>dětem není doporučeno mít u sebe na pobytu vlastní malé elektronické přístroje – mobilní telefony, notebooky, tablety apod. Hrozí zde poškození nebo ztráta.</w:t>
      </w:r>
    </w:p>
    <w:p w14:paraId="2BBD5E39" w14:textId="77777777" w:rsidR="00753B58" w:rsidRPr="00165F26" w:rsidRDefault="00753B58" w:rsidP="00753B58">
      <w:pPr>
        <w:numPr>
          <w:ilvl w:val="0"/>
          <w:numId w:val="1"/>
        </w:numPr>
        <w:jc w:val="both"/>
        <w:rPr>
          <w:sz w:val="22"/>
          <w:szCs w:val="22"/>
        </w:rPr>
      </w:pPr>
      <w:r w:rsidRPr="00165F26">
        <w:rPr>
          <w:sz w:val="22"/>
          <w:szCs w:val="22"/>
        </w:rPr>
        <w:t>děti si za vlastní elektronické přístroje samy zodpovídají po celou dobu pobytu, jsou si vědomy toho, že jejich ztráta nebo poškození nebude hrazena ze strany Dětské léčebny</w:t>
      </w:r>
    </w:p>
    <w:p w14:paraId="1AD47066" w14:textId="77777777" w:rsidR="00753B58" w:rsidRPr="00165F26" w:rsidRDefault="00753B58" w:rsidP="00753B58">
      <w:pPr>
        <w:numPr>
          <w:ilvl w:val="0"/>
          <w:numId w:val="1"/>
        </w:numPr>
        <w:jc w:val="both"/>
        <w:rPr>
          <w:sz w:val="22"/>
          <w:szCs w:val="22"/>
        </w:rPr>
      </w:pPr>
      <w:r w:rsidRPr="00165F26">
        <w:rPr>
          <w:sz w:val="22"/>
          <w:szCs w:val="22"/>
        </w:rPr>
        <w:lastRenderedPageBreak/>
        <w:t>pokud si děti elektronické přístroje na pobyt přivezou, používají je pouze ve svém osobním volnu tak, aby jejich používáním nebyl narušen léčebný, rehabilitační nebo výchovný program; po večerce je povoleno jejich používání pouze se svolením sloužící sestry</w:t>
      </w:r>
    </w:p>
    <w:p w14:paraId="62E8BBAA" w14:textId="77777777" w:rsidR="00753B58" w:rsidRPr="00165F26" w:rsidRDefault="00753B58" w:rsidP="00753B58">
      <w:pPr>
        <w:numPr>
          <w:ilvl w:val="0"/>
          <w:numId w:val="1"/>
        </w:numPr>
        <w:jc w:val="both"/>
        <w:rPr>
          <w:sz w:val="22"/>
          <w:szCs w:val="22"/>
        </w:rPr>
      </w:pPr>
      <w:r w:rsidRPr="00165F26">
        <w:rPr>
          <w:sz w:val="22"/>
          <w:szCs w:val="22"/>
        </w:rPr>
        <w:t xml:space="preserve">děti mají zakázáno pořizovat vlastní fotografie a videozáznamy a zveřejňovat je na sociálních sítích </w:t>
      </w:r>
    </w:p>
    <w:p w14:paraId="157454F5" w14:textId="77777777" w:rsidR="00753B58" w:rsidRPr="00165F26" w:rsidRDefault="00753B58" w:rsidP="00753B58">
      <w:pPr>
        <w:jc w:val="both"/>
        <w:rPr>
          <w:sz w:val="22"/>
          <w:szCs w:val="22"/>
        </w:rPr>
      </w:pPr>
    </w:p>
    <w:p w14:paraId="2AEBF992" w14:textId="77777777" w:rsidR="00753B58" w:rsidRPr="00165F26" w:rsidRDefault="00922EAB" w:rsidP="00753B58">
      <w:pPr>
        <w:jc w:val="both"/>
        <w:rPr>
          <w:b/>
          <w:sz w:val="22"/>
          <w:szCs w:val="22"/>
        </w:rPr>
      </w:pPr>
      <w:r w:rsidRPr="00165F26">
        <w:rPr>
          <w:b/>
          <w:sz w:val="22"/>
          <w:szCs w:val="22"/>
        </w:rPr>
        <w:t>Stížnost:</w:t>
      </w:r>
    </w:p>
    <w:p w14:paraId="39D22337" w14:textId="77777777" w:rsidR="00753B58" w:rsidRPr="00165F26" w:rsidRDefault="00753B58" w:rsidP="00753B58">
      <w:pPr>
        <w:jc w:val="both"/>
        <w:rPr>
          <w:sz w:val="22"/>
          <w:szCs w:val="22"/>
        </w:rPr>
      </w:pPr>
      <w:r w:rsidRPr="00165F26">
        <w:rPr>
          <w:sz w:val="22"/>
          <w:szCs w:val="22"/>
        </w:rPr>
        <w:t>Stížnosti na poskytnutou péči je možno podávat písemně, ústně či emailem řediteli zařízení, primáři léčebny nebo hlavní sestře</w:t>
      </w:r>
      <w:r w:rsidR="00922EAB" w:rsidRPr="00165F26">
        <w:rPr>
          <w:sz w:val="22"/>
          <w:szCs w:val="22"/>
        </w:rPr>
        <w:t>.  Stížnost je oprávněn podat pacient, jeho zákonný zástupce, osoba blízká nebo osoba zmocněna pacientem. Vyřešení proběhne ústně nebo písemně či emailem do 30 dnů od podání stížnosti.</w:t>
      </w:r>
    </w:p>
    <w:p w14:paraId="4D9DD244" w14:textId="77777777" w:rsidR="00753B58" w:rsidRDefault="00753B58" w:rsidP="008857A0">
      <w:pPr>
        <w:rPr>
          <w:b/>
          <w:sz w:val="28"/>
          <w:szCs w:val="28"/>
        </w:rPr>
      </w:pPr>
    </w:p>
    <w:p w14:paraId="3A985A03" w14:textId="77777777" w:rsidR="00222879" w:rsidRDefault="00222879" w:rsidP="008857A0">
      <w:pPr>
        <w:rPr>
          <w:b/>
          <w:sz w:val="28"/>
          <w:szCs w:val="28"/>
        </w:rPr>
      </w:pPr>
    </w:p>
    <w:p w14:paraId="01C200BB" w14:textId="77777777" w:rsidR="00222879" w:rsidRPr="00165F26" w:rsidRDefault="00222879" w:rsidP="008857A0">
      <w:pPr>
        <w:rPr>
          <w:b/>
          <w:sz w:val="28"/>
          <w:szCs w:val="28"/>
        </w:rPr>
      </w:pPr>
    </w:p>
    <w:p w14:paraId="0AA2BF08" w14:textId="77777777" w:rsidR="008857A0" w:rsidRPr="00165F26" w:rsidRDefault="008857A0" w:rsidP="008857A0">
      <w:pPr>
        <w:rPr>
          <w:b/>
          <w:sz w:val="28"/>
          <w:szCs w:val="28"/>
        </w:rPr>
      </w:pPr>
      <w:r w:rsidRPr="00165F26">
        <w:rPr>
          <w:b/>
          <w:sz w:val="28"/>
          <w:szCs w:val="28"/>
        </w:rPr>
        <w:t>Režim dne – všední den</w:t>
      </w:r>
    </w:p>
    <w:p w14:paraId="2087591F" w14:textId="77777777" w:rsidR="008857A0" w:rsidRPr="00165F26" w:rsidRDefault="008857A0" w:rsidP="008857A0">
      <w:pPr>
        <w:ind w:left="1410" w:hanging="1410"/>
        <w:jc w:val="both"/>
      </w:pPr>
      <w:r w:rsidRPr="00165F26">
        <w:t xml:space="preserve">6,30 </w:t>
      </w:r>
      <w:r w:rsidRPr="00165F26">
        <w:tab/>
        <w:t>budíček, hygienická péče, PEF měření, ranní vizita, podávání léků,</w:t>
      </w:r>
    </w:p>
    <w:p w14:paraId="0372C21D" w14:textId="77777777" w:rsidR="008857A0" w:rsidRPr="00165F26" w:rsidRDefault="008857A0" w:rsidP="008857A0">
      <w:pPr>
        <w:ind w:left="1410" w:hanging="1410"/>
        <w:jc w:val="both"/>
      </w:pPr>
      <w:r w:rsidRPr="00165F26">
        <w:t xml:space="preserve">           </w:t>
      </w:r>
      <w:r w:rsidRPr="00165F26">
        <w:tab/>
        <w:t>ošetřovatelská a rehabilitační péče,</w:t>
      </w:r>
    </w:p>
    <w:p w14:paraId="648D7E2E" w14:textId="77777777" w:rsidR="008857A0" w:rsidRPr="00165F26" w:rsidRDefault="008857A0" w:rsidP="008857A0">
      <w:pPr>
        <w:ind w:left="1410" w:hanging="1410"/>
        <w:jc w:val="both"/>
      </w:pPr>
      <w:r w:rsidRPr="00165F26">
        <w:tab/>
        <w:t>příprava do školy a úklid osobních věcí</w:t>
      </w:r>
    </w:p>
    <w:p w14:paraId="232E9047" w14:textId="77777777" w:rsidR="008857A0" w:rsidRPr="00165F26" w:rsidRDefault="008857A0" w:rsidP="008857A0">
      <w:pPr>
        <w:ind w:left="1410" w:hanging="1410"/>
        <w:jc w:val="both"/>
      </w:pPr>
      <w:r w:rsidRPr="00165F26">
        <w:t>7,30</w:t>
      </w:r>
      <w:r w:rsidRPr="00165F26">
        <w:tab/>
        <w:t>snídaně</w:t>
      </w:r>
    </w:p>
    <w:p w14:paraId="4C61C29E" w14:textId="77777777" w:rsidR="008857A0" w:rsidRPr="00165F26" w:rsidRDefault="008857A0" w:rsidP="008857A0">
      <w:pPr>
        <w:ind w:left="1410" w:hanging="1410"/>
        <w:jc w:val="both"/>
      </w:pPr>
      <w:r w:rsidRPr="00165F26">
        <w:t>8,00</w:t>
      </w:r>
      <w:r w:rsidRPr="00165F26">
        <w:tab/>
        <w:t>školní výuka, družina, vycházka</w:t>
      </w:r>
    </w:p>
    <w:p w14:paraId="5D740488" w14:textId="77777777" w:rsidR="008857A0" w:rsidRPr="00165F26" w:rsidRDefault="008857A0" w:rsidP="008857A0">
      <w:pPr>
        <w:ind w:left="1410" w:hanging="1410"/>
        <w:jc w:val="both"/>
      </w:pPr>
      <w:r w:rsidRPr="00165F26">
        <w:tab/>
      </w:r>
      <w:r w:rsidRPr="00165F26">
        <w:tab/>
        <w:t>rehabilitační procedury</w:t>
      </w:r>
    </w:p>
    <w:p w14:paraId="46DECD24" w14:textId="77777777" w:rsidR="008857A0" w:rsidRPr="00165F26" w:rsidRDefault="008857A0" w:rsidP="008857A0">
      <w:pPr>
        <w:ind w:left="1410" w:hanging="1410"/>
        <w:jc w:val="both"/>
      </w:pPr>
      <w:r w:rsidRPr="00165F26">
        <w:tab/>
        <w:t>péče o děti s individuálním režimem</w:t>
      </w:r>
    </w:p>
    <w:p w14:paraId="6C70C1F5" w14:textId="77777777" w:rsidR="008857A0" w:rsidRPr="00165F26" w:rsidRDefault="008857A0" w:rsidP="008857A0">
      <w:pPr>
        <w:ind w:left="1410" w:hanging="1410"/>
        <w:jc w:val="both"/>
      </w:pPr>
      <w:r w:rsidRPr="00165F26">
        <w:t>9,40</w:t>
      </w:r>
      <w:r w:rsidRPr="00165F26">
        <w:tab/>
        <w:t>svačina</w:t>
      </w:r>
    </w:p>
    <w:p w14:paraId="3CCDB2B7" w14:textId="77777777" w:rsidR="008857A0" w:rsidRPr="00165F26" w:rsidRDefault="008857A0" w:rsidP="008857A0">
      <w:pPr>
        <w:ind w:left="1410" w:hanging="1410"/>
        <w:jc w:val="both"/>
      </w:pPr>
      <w:r w:rsidRPr="00165F26">
        <w:t>10,00</w:t>
      </w:r>
      <w:r w:rsidRPr="00165F26">
        <w:tab/>
        <w:t>školní výuka, družina, zájmová činnost, vycházka</w:t>
      </w:r>
    </w:p>
    <w:p w14:paraId="3A4DE0BC" w14:textId="77777777" w:rsidR="008857A0" w:rsidRPr="00165F26" w:rsidRDefault="008857A0" w:rsidP="008857A0">
      <w:pPr>
        <w:ind w:left="1410" w:hanging="1410"/>
        <w:jc w:val="both"/>
      </w:pPr>
      <w:r w:rsidRPr="00165F26">
        <w:tab/>
      </w:r>
      <w:r w:rsidRPr="00165F26">
        <w:tab/>
        <w:t>rehabilitační procedury</w:t>
      </w:r>
    </w:p>
    <w:p w14:paraId="58B3665C" w14:textId="77777777" w:rsidR="008857A0" w:rsidRPr="00165F26" w:rsidRDefault="008857A0" w:rsidP="008857A0">
      <w:pPr>
        <w:ind w:left="1410" w:hanging="1410"/>
        <w:jc w:val="both"/>
      </w:pPr>
      <w:r w:rsidRPr="00165F26">
        <w:tab/>
        <w:t>péče o děti s individuálním režimem</w:t>
      </w:r>
    </w:p>
    <w:p w14:paraId="756ABDFF" w14:textId="77777777" w:rsidR="008857A0" w:rsidRPr="00165F26" w:rsidRDefault="008857A0" w:rsidP="008857A0">
      <w:pPr>
        <w:ind w:left="1410" w:hanging="1410"/>
        <w:jc w:val="both"/>
      </w:pPr>
      <w:r w:rsidRPr="00165F26">
        <w:t>11,30</w:t>
      </w:r>
      <w:r w:rsidRPr="00165F26">
        <w:tab/>
        <w:t>PEF měření, podávání léků</w:t>
      </w:r>
    </w:p>
    <w:p w14:paraId="1B07D307" w14:textId="77777777" w:rsidR="008857A0" w:rsidRPr="00165F26" w:rsidRDefault="008857A0" w:rsidP="008857A0">
      <w:pPr>
        <w:ind w:left="1410" w:hanging="1410"/>
        <w:jc w:val="both"/>
      </w:pPr>
      <w:r w:rsidRPr="00165F26">
        <w:t>12,00</w:t>
      </w:r>
      <w:r w:rsidRPr="00165F26">
        <w:tab/>
        <w:t>oběd, příprava na pobyt v jeskyni</w:t>
      </w:r>
    </w:p>
    <w:p w14:paraId="163782E5" w14:textId="77777777" w:rsidR="008857A0" w:rsidRPr="00165F26" w:rsidRDefault="008857A0" w:rsidP="008857A0">
      <w:pPr>
        <w:ind w:left="1410" w:hanging="1410"/>
        <w:jc w:val="both"/>
      </w:pPr>
      <w:r w:rsidRPr="00165F26">
        <w:t>13,00</w:t>
      </w:r>
      <w:r w:rsidRPr="00165F26">
        <w:tab/>
        <w:t>léčebný pobyt v jeskyni,</w:t>
      </w:r>
    </w:p>
    <w:p w14:paraId="6AA54C60" w14:textId="77777777" w:rsidR="008857A0" w:rsidRPr="00165F26" w:rsidRDefault="008857A0" w:rsidP="008857A0">
      <w:pPr>
        <w:ind w:left="1410" w:hanging="1410"/>
        <w:jc w:val="both"/>
      </w:pPr>
      <w:r w:rsidRPr="00165F26">
        <w:t>16,00</w:t>
      </w:r>
      <w:r w:rsidRPr="00165F26">
        <w:tab/>
        <w:t>péče o děti s individuálním režimem</w:t>
      </w:r>
    </w:p>
    <w:p w14:paraId="62700020" w14:textId="77777777" w:rsidR="008857A0" w:rsidRPr="00165F26" w:rsidRDefault="008857A0" w:rsidP="008857A0">
      <w:pPr>
        <w:ind w:left="1410" w:hanging="1410"/>
        <w:jc w:val="both"/>
      </w:pPr>
      <w:r w:rsidRPr="00165F26">
        <w:t>17,00</w:t>
      </w:r>
      <w:r w:rsidRPr="00165F26">
        <w:tab/>
        <w:t>večeře</w:t>
      </w:r>
    </w:p>
    <w:p w14:paraId="7DC1B220" w14:textId="77777777" w:rsidR="008857A0" w:rsidRPr="00165F26" w:rsidRDefault="008857A0" w:rsidP="008857A0">
      <w:pPr>
        <w:ind w:left="1410" w:hanging="1410"/>
        <w:jc w:val="both"/>
      </w:pPr>
      <w:r w:rsidRPr="00165F26">
        <w:t>17,30</w:t>
      </w:r>
      <w:r w:rsidRPr="00165F26">
        <w:tab/>
        <w:t>PEF měření, podávání léků</w:t>
      </w:r>
    </w:p>
    <w:p w14:paraId="0ADB620D" w14:textId="77777777" w:rsidR="008857A0" w:rsidRPr="00165F26" w:rsidRDefault="008857A0" w:rsidP="008857A0">
      <w:pPr>
        <w:ind w:left="1410" w:hanging="1410"/>
        <w:jc w:val="both"/>
      </w:pPr>
      <w:r w:rsidRPr="00165F26">
        <w:t>18,00</w:t>
      </w:r>
      <w:r w:rsidRPr="00165F26">
        <w:tab/>
        <w:t>ošetřovatelská péče, rehabilitační procedury,</w:t>
      </w:r>
    </w:p>
    <w:p w14:paraId="1D4D39E8" w14:textId="77777777" w:rsidR="008857A0" w:rsidRPr="00165F26" w:rsidRDefault="008857A0" w:rsidP="008857A0">
      <w:pPr>
        <w:ind w:left="1410" w:hanging="1410"/>
        <w:jc w:val="both"/>
      </w:pPr>
      <w:r w:rsidRPr="00165F26">
        <w:tab/>
        <w:t>zájmová a sportovní činnost, osobní volno</w:t>
      </w:r>
    </w:p>
    <w:p w14:paraId="36B34110" w14:textId="77777777" w:rsidR="008857A0" w:rsidRPr="00165F26" w:rsidRDefault="008857A0" w:rsidP="008857A0">
      <w:pPr>
        <w:ind w:left="1410" w:hanging="1410"/>
        <w:jc w:val="both"/>
      </w:pPr>
      <w:r w:rsidRPr="00165F26">
        <w:t>19,30</w:t>
      </w:r>
      <w:r w:rsidRPr="00165F26">
        <w:tab/>
        <w:t>II. večeře, ošetřovatelská a hygienická péče, osobní volno</w:t>
      </w:r>
    </w:p>
    <w:p w14:paraId="15D3DD1B" w14:textId="77777777" w:rsidR="008857A0" w:rsidRPr="00165F26" w:rsidRDefault="008857A0" w:rsidP="008857A0">
      <w:pPr>
        <w:ind w:left="1410" w:hanging="1410"/>
        <w:jc w:val="both"/>
      </w:pPr>
      <w:r w:rsidRPr="00165F26">
        <w:tab/>
        <w:t>úklid osobních věcí, příprava ke spánku</w:t>
      </w:r>
    </w:p>
    <w:p w14:paraId="7BD6038F" w14:textId="77777777" w:rsidR="008857A0" w:rsidRPr="00165F26" w:rsidRDefault="008857A0" w:rsidP="008857A0">
      <w:pPr>
        <w:ind w:left="1410" w:hanging="1410"/>
        <w:jc w:val="both"/>
      </w:pPr>
      <w:r w:rsidRPr="00165F26">
        <w:t>20,30</w:t>
      </w:r>
      <w:r w:rsidRPr="00165F26">
        <w:tab/>
        <w:t>čtení knížky, večerka</w:t>
      </w:r>
    </w:p>
    <w:p w14:paraId="5C539256" w14:textId="77777777" w:rsidR="008857A0" w:rsidRPr="00165F26" w:rsidRDefault="008857A0" w:rsidP="008857A0">
      <w:pPr>
        <w:spacing w:after="160" w:line="259" w:lineRule="auto"/>
      </w:pPr>
      <w:r w:rsidRPr="00165F26">
        <w:br w:type="page"/>
      </w:r>
    </w:p>
    <w:p w14:paraId="0D21E428" w14:textId="77777777" w:rsidR="008857A0" w:rsidRPr="00165F26" w:rsidRDefault="008857A0" w:rsidP="008857A0">
      <w:pPr>
        <w:ind w:left="1410" w:hanging="1410"/>
        <w:jc w:val="both"/>
      </w:pPr>
    </w:p>
    <w:p w14:paraId="683A901F" w14:textId="77777777" w:rsidR="008857A0" w:rsidRPr="00165F26" w:rsidRDefault="008857A0" w:rsidP="008857A0">
      <w:pPr>
        <w:jc w:val="both"/>
        <w:rPr>
          <w:b/>
          <w:sz w:val="28"/>
          <w:szCs w:val="28"/>
        </w:rPr>
      </w:pPr>
      <w:r w:rsidRPr="00165F26">
        <w:rPr>
          <w:b/>
          <w:sz w:val="28"/>
          <w:szCs w:val="28"/>
        </w:rPr>
        <w:t>Režim dne - víkend</w:t>
      </w:r>
    </w:p>
    <w:p w14:paraId="29B7DAF1" w14:textId="77777777" w:rsidR="008857A0" w:rsidRPr="00165F26" w:rsidRDefault="008857A0" w:rsidP="008857A0">
      <w:pPr>
        <w:ind w:left="1410" w:hanging="1410"/>
        <w:jc w:val="both"/>
      </w:pPr>
      <w:r w:rsidRPr="00165F26">
        <w:t>7,00 (7,30)</w:t>
      </w:r>
      <w:r w:rsidRPr="00165F26">
        <w:tab/>
        <w:t xml:space="preserve">budíček, hygienická péče, PEF měření, podávání léků, </w:t>
      </w:r>
    </w:p>
    <w:p w14:paraId="0D5715B0" w14:textId="77777777" w:rsidR="008857A0" w:rsidRPr="00165F26" w:rsidRDefault="008857A0" w:rsidP="008857A0">
      <w:pPr>
        <w:ind w:left="1410" w:hanging="1410"/>
        <w:jc w:val="both"/>
      </w:pPr>
      <w:r w:rsidRPr="00165F26">
        <w:tab/>
        <w:t>ošetřovatelská a rehabilitační péče, úklid osobních věcí,</w:t>
      </w:r>
      <w:r w:rsidRPr="00165F26">
        <w:tab/>
      </w:r>
    </w:p>
    <w:p w14:paraId="60E7B503" w14:textId="77777777" w:rsidR="008857A0" w:rsidRPr="00165F26" w:rsidRDefault="008857A0" w:rsidP="008857A0">
      <w:pPr>
        <w:ind w:left="1410" w:hanging="1410"/>
        <w:jc w:val="both"/>
      </w:pPr>
      <w:r w:rsidRPr="00165F26">
        <w:tab/>
        <w:t>příprava na dopolední program</w:t>
      </w:r>
    </w:p>
    <w:p w14:paraId="34181725" w14:textId="77777777" w:rsidR="008857A0" w:rsidRPr="00165F26" w:rsidRDefault="008857A0" w:rsidP="008857A0">
      <w:pPr>
        <w:ind w:left="1410" w:hanging="1410"/>
        <w:jc w:val="both"/>
      </w:pPr>
      <w:r w:rsidRPr="00165F26">
        <w:t>8,30</w:t>
      </w:r>
      <w:r w:rsidRPr="00165F26">
        <w:tab/>
        <w:t>snídaně</w:t>
      </w:r>
    </w:p>
    <w:p w14:paraId="1B3CC53A" w14:textId="77777777" w:rsidR="008857A0" w:rsidRPr="00165F26" w:rsidRDefault="008857A0" w:rsidP="008857A0">
      <w:pPr>
        <w:ind w:left="1410" w:hanging="1410"/>
        <w:jc w:val="both"/>
      </w:pPr>
      <w:r w:rsidRPr="00165F26">
        <w:rPr>
          <w:u w:val="single"/>
        </w:rPr>
        <w:t>Dopoledne</w:t>
      </w:r>
      <w:r w:rsidRPr="00165F26">
        <w:t xml:space="preserve">  </w:t>
      </w:r>
      <w:r w:rsidRPr="00165F26">
        <w:tab/>
        <w:t>bazén, hipoterapie, sportovní a zájmová činnost, vycházka,</w:t>
      </w:r>
    </w:p>
    <w:p w14:paraId="0567134C" w14:textId="77777777" w:rsidR="008857A0" w:rsidRPr="00165F26" w:rsidRDefault="008857A0" w:rsidP="008857A0">
      <w:pPr>
        <w:ind w:left="1410" w:hanging="1410"/>
        <w:jc w:val="both"/>
      </w:pPr>
      <w:r w:rsidRPr="00165F26">
        <w:tab/>
        <w:t>návštěvy, rehabilitační procedury,</w:t>
      </w:r>
    </w:p>
    <w:p w14:paraId="5E5BFA30" w14:textId="77777777" w:rsidR="008857A0" w:rsidRPr="00165F26" w:rsidRDefault="008857A0" w:rsidP="008857A0">
      <w:pPr>
        <w:ind w:left="1410" w:hanging="1410"/>
        <w:jc w:val="both"/>
      </w:pPr>
      <w:r w:rsidRPr="00165F26">
        <w:tab/>
        <w:t xml:space="preserve">péče o děti s individuálním režimem </w:t>
      </w:r>
    </w:p>
    <w:p w14:paraId="0999EA65" w14:textId="77777777" w:rsidR="008857A0" w:rsidRPr="00165F26" w:rsidRDefault="008857A0" w:rsidP="008857A0">
      <w:pPr>
        <w:ind w:left="1410" w:hanging="1410"/>
        <w:jc w:val="both"/>
      </w:pPr>
      <w:r w:rsidRPr="00165F26">
        <w:t>12,00</w:t>
      </w:r>
      <w:r w:rsidRPr="00165F26">
        <w:tab/>
        <w:t>oběd,</w:t>
      </w:r>
    </w:p>
    <w:p w14:paraId="70C1C7D5" w14:textId="77777777" w:rsidR="008857A0" w:rsidRPr="00165F26" w:rsidRDefault="008857A0" w:rsidP="008857A0">
      <w:pPr>
        <w:ind w:left="1410"/>
        <w:jc w:val="both"/>
      </w:pPr>
      <w:r w:rsidRPr="00165F26">
        <w:t>podávání léků, osobní volno na pokojích, rehabilitační procedury</w:t>
      </w:r>
    </w:p>
    <w:p w14:paraId="551C177C" w14:textId="77777777" w:rsidR="008857A0" w:rsidRPr="00165F26" w:rsidRDefault="008857A0" w:rsidP="008857A0">
      <w:pPr>
        <w:jc w:val="both"/>
      </w:pPr>
      <w:r w:rsidRPr="00165F26">
        <w:t>14,00(14,30) svačina</w:t>
      </w:r>
    </w:p>
    <w:p w14:paraId="31BDD979" w14:textId="77777777" w:rsidR="008857A0" w:rsidRPr="00165F26" w:rsidRDefault="008857A0" w:rsidP="008857A0">
      <w:pPr>
        <w:jc w:val="both"/>
      </w:pPr>
      <w:r w:rsidRPr="00165F26">
        <w:rPr>
          <w:u w:val="single"/>
        </w:rPr>
        <w:t>Odpoledne</w:t>
      </w:r>
      <w:r w:rsidRPr="00165F26">
        <w:t xml:space="preserve"> </w:t>
      </w:r>
      <w:r w:rsidRPr="00165F26">
        <w:tab/>
        <w:t>příprava k odpolednímu programu</w:t>
      </w:r>
    </w:p>
    <w:p w14:paraId="5B4CC03C" w14:textId="77777777" w:rsidR="008857A0" w:rsidRPr="00165F26" w:rsidRDefault="008857A0" w:rsidP="008857A0">
      <w:pPr>
        <w:jc w:val="both"/>
      </w:pPr>
      <w:r w:rsidRPr="00165F26">
        <w:tab/>
      </w:r>
      <w:r w:rsidRPr="00165F26">
        <w:tab/>
      </w:r>
      <w:proofErr w:type="spellStart"/>
      <w:r w:rsidRPr="00165F26">
        <w:t>tématické</w:t>
      </w:r>
      <w:proofErr w:type="spellEnd"/>
      <w:r w:rsidRPr="00165F26">
        <w:t xml:space="preserve"> vycházky, rekondice, sportovní a zájmová činnost</w:t>
      </w:r>
    </w:p>
    <w:p w14:paraId="2A77B05D" w14:textId="77777777" w:rsidR="008857A0" w:rsidRPr="00165F26" w:rsidRDefault="008857A0" w:rsidP="008857A0">
      <w:pPr>
        <w:jc w:val="both"/>
      </w:pPr>
      <w:r w:rsidRPr="00165F26">
        <w:tab/>
      </w:r>
      <w:r w:rsidRPr="00165F26">
        <w:tab/>
        <w:t>péče o děti s individuálním režimem</w:t>
      </w:r>
    </w:p>
    <w:p w14:paraId="4CB5AF35" w14:textId="77777777" w:rsidR="008857A0" w:rsidRPr="00165F26" w:rsidRDefault="008857A0" w:rsidP="008857A0">
      <w:pPr>
        <w:jc w:val="both"/>
      </w:pPr>
      <w:r w:rsidRPr="00165F26">
        <w:t>17,00</w:t>
      </w:r>
      <w:r w:rsidRPr="00165F26">
        <w:tab/>
      </w:r>
      <w:r w:rsidRPr="00165F26">
        <w:tab/>
        <w:t>večeře</w:t>
      </w:r>
    </w:p>
    <w:p w14:paraId="710F72C5" w14:textId="77777777" w:rsidR="008857A0" w:rsidRPr="00165F26" w:rsidRDefault="008857A0" w:rsidP="008857A0">
      <w:pPr>
        <w:jc w:val="both"/>
      </w:pPr>
      <w:r w:rsidRPr="00165F26">
        <w:t xml:space="preserve">17,30           </w:t>
      </w:r>
      <w:r w:rsidR="00222879">
        <w:tab/>
      </w:r>
      <w:r w:rsidRPr="00165F26">
        <w:t>PEF měření, podávání léků</w:t>
      </w:r>
    </w:p>
    <w:p w14:paraId="78B2ECB2" w14:textId="77777777" w:rsidR="008857A0" w:rsidRPr="00165F26" w:rsidRDefault="008857A0" w:rsidP="008857A0">
      <w:pPr>
        <w:jc w:val="both"/>
      </w:pPr>
      <w:r w:rsidRPr="00165F26">
        <w:t>18,00</w:t>
      </w:r>
      <w:r w:rsidRPr="00165F26">
        <w:tab/>
      </w:r>
      <w:r w:rsidRPr="00165F26">
        <w:tab/>
        <w:t>ošetřovatelská péče, rehabilitační procedury</w:t>
      </w:r>
    </w:p>
    <w:p w14:paraId="032F4FB2" w14:textId="77777777" w:rsidR="008857A0" w:rsidRPr="00165F26" w:rsidRDefault="008857A0" w:rsidP="008857A0">
      <w:pPr>
        <w:jc w:val="both"/>
      </w:pPr>
      <w:r w:rsidRPr="00165F26">
        <w:tab/>
      </w:r>
      <w:r w:rsidRPr="00165F26">
        <w:tab/>
        <w:t>zájmová a sportovní činnost, osobní volno</w:t>
      </w:r>
    </w:p>
    <w:p w14:paraId="491109D9" w14:textId="77777777" w:rsidR="008857A0" w:rsidRPr="00165F26" w:rsidRDefault="008857A0" w:rsidP="008857A0">
      <w:pPr>
        <w:jc w:val="both"/>
      </w:pPr>
      <w:r w:rsidRPr="00165F26">
        <w:t>19,30</w:t>
      </w:r>
      <w:r w:rsidRPr="00165F26">
        <w:tab/>
      </w:r>
      <w:r w:rsidRPr="00165F26">
        <w:tab/>
        <w:t>II. večeře, ošetřovatelská a hygienická péče, osobní volno</w:t>
      </w:r>
    </w:p>
    <w:p w14:paraId="2DB3ADCA" w14:textId="77777777" w:rsidR="008857A0" w:rsidRPr="00165F26" w:rsidRDefault="008857A0" w:rsidP="008857A0">
      <w:pPr>
        <w:jc w:val="both"/>
      </w:pPr>
      <w:r w:rsidRPr="00165F26">
        <w:tab/>
      </w:r>
      <w:r w:rsidRPr="00165F26">
        <w:tab/>
        <w:t>úklid osobních věcí, příprava ke spánku</w:t>
      </w:r>
    </w:p>
    <w:p w14:paraId="611EF4B3" w14:textId="77777777" w:rsidR="008857A0" w:rsidRPr="00165F26" w:rsidRDefault="008857A0" w:rsidP="008857A0">
      <w:pPr>
        <w:jc w:val="both"/>
      </w:pPr>
      <w:r w:rsidRPr="00165F26">
        <w:t>20,30</w:t>
      </w:r>
      <w:r w:rsidRPr="00165F26">
        <w:tab/>
      </w:r>
      <w:r w:rsidRPr="00165F26">
        <w:tab/>
        <w:t>čtení knížky, večerka</w:t>
      </w:r>
    </w:p>
    <w:p w14:paraId="7B9E5A74" w14:textId="77777777" w:rsidR="008857A0" w:rsidRPr="00165F26" w:rsidRDefault="008857A0" w:rsidP="008857A0">
      <w:pPr>
        <w:jc w:val="both"/>
      </w:pPr>
    </w:p>
    <w:p w14:paraId="050115C5" w14:textId="77777777" w:rsidR="008857A0" w:rsidRPr="00165F26" w:rsidRDefault="008857A0" w:rsidP="008857A0">
      <w:pPr>
        <w:jc w:val="both"/>
      </w:pPr>
      <w:r w:rsidRPr="00165F26">
        <w:t>Při půldenních či celodenních výletech je denní program o víkendu upraven.</w:t>
      </w:r>
    </w:p>
    <w:p w14:paraId="15ACE356" w14:textId="77777777" w:rsidR="008857A0" w:rsidRPr="00165F26" w:rsidRDefault="008857A0" w:rsidP="008857A0">
      <w:pPr>
        <w:ind w:left="1410" w:hanging="1410"/>
        <w:jc w:val="both"/>
      </w:pPr>
    </w:p>
    <w:p w14:paraId="249A19A2" w14:textId="77777777" w:rsidR="008857A0" w:rsidRPr="00165F26" w:rsidRDefault="008857A0" w:rsidP="008857A0">
      <w:pPr>
        <w:spacing w:after="160" w:line="259" w:lineRule="auto"/>
      </w:pPr>
      <w:r w:rsidRPr="00165F26">
        <w:br w:type="page"/>
      </w:r>
    </w:p>
    <w:p w14:paraId="46D628F4" w14:textId="77777777" w:rsidR="008857A0" w:rsidRPr="00165F26" w:rsidRDefault="008857A0" w:rsidP="008857A0">
      <w:pPr>
        <w:ind w:left="1410" w:hanging="1410"/>
        <w:jc w:val="both"/>
      </w:pPr>
    </w:p>
    <w:p w14:paraId="20EDEEF6" w14:textId="77777777" w:rsidR="008857A0" w:rsidRPr="00165F26" w:rsidRDefault="008857A0" w:rsidP="008857A0">
      <w:pPr>
        <w:ind w:left="1410" w:hanging="1410"/>
        <w:jc w:val="both"/>
        <w:rPr>
          <w:b/>
          <w:sz w:val="28"/>
          <w:szCs w:val="28"/>
        </w:rPr>
      </w:pPr>
      <w:r w:rsidRPr="00165F26">
        <w:rPr>
          <w:b/>
          <w:sz w:val="28"/>
          <w:szCs w:val="28"/>
        </w:rPr>
        <w:t>Režim dne - prázdniny</w:t>
      </w:r>
    </w:p>
    <w:p w14:paraId="62F5106F" w14:textId="77777777" w:rsidR="008857A0" w:rsidRPr="00165F26" w:rsidRDefault="008857A0" w:rsidP="008857A0">
      <w:pPr>
        <w:ind w:left="1410" w:hanging="1410"/>
        <w:jc w:val="both"/>
      </w:pPr>
    </w:p>
    <w:p w14:paraId="6E844D96" w14:textId="77777777" w:rsidR="008857A0" w:rsidRPr="00165F26" w:rsidRDefault="008857A0" w:rsidP="008857A0">
      <w:r w:rsidRPr="00165F26">
        <w:t>7,00</w:t>
      </w:r>
      <w:r w:rsidRPr="00165F26">
        <w:tab/>
      </w:r>
      <w:r w:rsidRPr="00165F26">
        <w:tab/>
        <w:t>budíček, hygienická péče, PEF měření, ranní vizita, podávání léků</w:t>
      </w:r>
    </w:p>
    <w:p w14:paraId="64A15678" w14:textId="77777777" w:rsidR="008857A0" w:rsidRPr="00165F26" w:rsidRDefault="008857A0" w:rsidP="008857A0">
      <w:r w:rsidRPr="00165F26">
        <w:tab/>
      </w:r>
      <w:r w:rsidRPr="00165F26">
        <w:tab/>
        <w:t>ošetřovatelská a rehabilitační péče,</w:t>
      </w:r>
    </w:p>
    <w:p w14:paraId="1C7F37DA" w14:textId="77777777" w:rsidR="008857A0" w:rsidRPr="00165F26" w:rsidRDefault="008857A0" w:rsidP="008857A0">
      <w:r w:rsidRPr="00165F26">
        <w:tab/>
      </w:r>
      <w:r w:rsidRPr="00165F26">
        <w:tab/>
        <w:t>úklid osobních věcí</w:t>
      </w:r>
    </w:p>
    <w:p w14:paraId="578E5C24" w14:textId="77777777" w:rsidR="008857A0" w:rsidRPr="00165F26" w:rsidRDefault="008857A0" w:rsidP="008857A0">
      <w:r w:rsidRPr="00165F26">
        <w:t>8,15</w:t>
      </w:r>
      <w:r w:rsidRPr="00165F26">
        <w:tab/>
      </w:r>
      <w:r w:rsidRPr="00165F26">
        <w:tab/>
        <w:t>snídaně, příprava na pobyt v jeskyni</w:t>
      </w:r>
    </w:p>
    <w:p w14:paraId="0B71C8E4" w14:textId="77777777" w:rsidR="008857A0" w:rsidRPr="00165F26" w:rsidRDefault="008857A0" w:rsidP="008857A0">
      <w:r w:rsidRPr="00165F26">
        <w:t>9,30- 12,30</w:t>
      </w:r>
      <w:r w:rsidRPr="00165F26">
        <w:tab/>
        <w:t>léčebný pobyt v jeskyni</w:t>
      </w:r>
    </w:p>
    <w:p w14:paraId="27349750" w14:textId="77777777" w:rsidR="008857A0" w:rsidRPr="00165F26" w:rsidRDefault="008857A0" w:rsidP="008857A0">
      <w:r w:rsidRPr="00165F26">
        <w:t>13,00</w:t>
      </w:r>
      <w:r w:rsidRPr="00165F26">
        <w:tab/>
      </w:r>
      <w:r w:rsidRPr="00165F26">
        <w:tab/>
        <w:t>oběd, podávání léků</w:t>
      </w:r>
    </w:p>
    <w:p w14:paraId="279DB2A7" w14:textId="77777777" w:rsidR="008857A0" w:rsidRPr="00165F26" w:rsidRDefault="008857A0" w:rsidP="008857A0">
      <w:r w:rsidRPr="00165F26">
        <w:tab/>
      </w:r>
      <w:r w:rsidRPr="00165F26">
        <w:tab/>
        <w:t>rehabilitační procedury, osobní volno</w:t>
      </w:r>
    </w:p>
    <w:p w14:paraId="67DB7B4B" w14:textId="77777777" w:rsidR="008857A0" w:rsidRPr="00165F26" w:rsidRDefault="008857A0" w:rsidP="008857A0">
      <w:r w:rsidRPr="00165F26">
        <w:t>14,30</w:t>
      </w:r>
      <w:r w:rsidRPr="00165F26">
        <w:tab/>
      </w:r>
      <w:r w:rsidRPr="00165F26">
        <w:tab/>
        <w:t>svačina</w:t>
      </w:r>
    </w:p>
    <w:p w14:paraId="6A15E926" w14:textId="77777777" w:rsidR="008857A0" w:rsidRPr="00165F26" w:rsidRDefault="008857A0" w:rsidP="008857A0">
      <w:r w:rsidRPr="00165F26">
        <w:tab/>
      </w:r>
      <w:r w:rsidRPr="00165F26">
        <w:tab/>
      </w:r>
      <w:proofErr w:type="spellStart"/>
      <w:r w:rsidRPr="00165F26">
        <w:t>tématická</w:t>
      </w:r>
      <w:proofErr w:type="spellEnd"/>
      <w:r w:rsidRPr="00165F26">
        <w:t xml:space="preserve"> vycházka, sportovní a zájmová činnost, rekondice</w:t>
      </w:r>
    </w:p>
    <w:p w14:paraId="659E4F23" w14:textId="77777777" w:rsidR="008857A0" w:rsidRPr="00165F26" w:rsidRDefault="008857A0" w:rsidP="008857A0">
      <w:r w:rsidRPr="00165F26">
        <w:t>17,00</w:t>
      </w:r>
      <w:r w:rsidRPr="00165F26">
        <w:tab/>
      </w:r>
      <w:r w:rsidRPr="00165F26">
        <w:tab/>
        <w:t>večeře</w:t>
      </w:r>
    </w:p>
    <w:p w14:paraId="054EE6FB" w14:textId="77777777" w:rsidR="008857A0" w:rsidRPr="00165F26" w:rsidRDefault="008857A0" w:rsidP="008857A0">
      <w:r w:rsidRPr="00165F26">
        <w:t>17,30</w:t>
      </w:r>
      <w:r w:rsidRPr="00165F26">
        <w:tab/>
      </w:r>
      <w:r w:rsidRPr="00165F26">
        <w:tab/>
        <w:t>PEF měření, podávání léků</w:t>
      </w:r>
    </w:p>
    <w:p w14:paraId="3EFFE8ED" w14:textId="77777777" w:rsidR="008857A0" w:rsidRPr="00165F26" w:rsidRDefault="008857A0" w:rsidP="008857A0">
      <w:r w:rsidRPr="00165F26">
        <w:t>18,00</w:t>
      </w:r>
      <w:r w:rsidRPr="00165F26">
        <w:tab/>
      </w:r>
      <w:r w:rsidRPr="00165F26">
        <w:tab/>
        <w:t>ošetřovatelská péče, rehabilitační procedury</w:t>
      </w:r>
    </w:p>
    <w:p w14:paraId="7A979958" w14:textId="77777777" w:rsidR="008857A0" w:rsidRPr="00165F26" w:rsidRDefault="008857A0" w:rsidP="008857A0">
      <w:r w:rsidRPr="00165F26">
        <w:tab/>
      </w:r>
      <w:r w:rsidRPr="00165F26">
        <w:tab/>
        <w:t>zájmová a sportovní činnost, osobní volno</w:t>
      </w:r>
    </w:p>
    <w:p w14:paraId="24E2CF97" w14:textId="77777777" w:rsidR="008857A0" w:rsidRPr="00165F26" w:rsidRDefault="008857A0" w:rsidP="008857A0">
      <w:r w:rsidRPr="00165F26">
        <w:tab/>
      </w:r>
      <w:r w:rsidRPr="00165F26">
        <w:tab/>
      </w:r>
    </w:p>
    <w:p w14:paraId="2C4288D5" w14:textId="77777777" w:rsidR="008857A0" w:rsidRPr="00165F26" w:rsidRDefault="008857A0" w:rsidP="008857A0">
      <w:r w:rsidRPr="00165F26">
        <w:t>19,30</w:t>
      </w:r>
      <w:r w:rsidRPr="00165F26">
        <w:tab/>
      </w:r>
      <w:r w:rsidRPr="00165F26">
        <w:tab/>
        <w:t>II. večeře, ošetřovatelská a hygienická péče, osobní volno</w:t>
      </w:r>
    </w:p>
    <w:p w14:paraId="0F8816F8" w14:textId="77777777" w:rsidR="008857A0" w:rsidRPr="00165F26" w:rsidRDefault="008857A0" w:rsidP="008857A0">
      <w:r w:rsidRPr="00165F26">
        <w:tab/>
      </w:r>
      <w:r w:rsidRPr="00165F26">
        <w:tab/>
        <w:t>úklid osobních věcí, příprava ke spánku</w:t>
      </w:r>
    </w:p>
    <w:p w14:paraId="72E5D56C" w14:textId="77777777" w:rsidR="008857A0" w:rsidRPr="00165F26" w:rsidRDefault="008857A0" w:rsidP="008857A0">
      <w:r w:rsidRPr="00165F26">
        <w:t>21,00</w:t>
      </w:r>
      <w:r w:rsidRPr="00165F26">
        <w:tab/>
      </w:r>
      <w:r w:rsidRPr="00165F26">
        <w:tab/>
        <w:t>čtení knížky, večerka</w:t>
      </w:r>
    </w:p>
    <w:p w14:paraId="76398C50" w14:textId="77777777" w:rsidR="008857A0" w:rsidRPr="00165F26" w:rsidRDefault="008857A0" w:rsidP="008857A0"/>
    <w:p w14:paraId="18C8D17A" w14:textId="77777777" w:rsidR="008857A0" w:rsidRPr="00165F26" w:rsidRDefault="008857A0" w:rsidP="008857A0"/>
    <w:p w14:paraId="6B18E4E6" w14:textId="77777777" w:rsidR="008857A0" w:rsidRPr="00165F26" w:rsidRDefault="008857A0" w:rsidP="008857A0">
      <w:pPr>
        <w:rPr>
          <w:sz w:val="28"/>
          <w:szCs w:val="28"/>
        </w:rPr>
      </w:pPr>
      <w:r w:rsidRPr="00165F26">
        <w:t>O prázdninách je dle aktuálního programu režim dne případně upraven.</w:t>
      </w:r>
    </w:p>
    <w:p w14:paraId="35123282" w14:textId="77777777" w:rsidR="008857A0" w:rsidRPr="00165F26" w:rsidRDefault="008857A0" w:rsidP="008857A0">
      <w:pPr>
        <w:jc w:val="center"/>
        <w:rPr>
          <w:b/>
          <w:sz w:val="28"/>
          <w:szCs w:val="28"/>
          <w:u w:val="single"/>
        </w:rPr>
      </w:pPr>
    </w:p>
    <w:p w14:paraId="16286EE2" w14:textId="77777777" w:rsidR="00753B58" w:rsidRPr="00165F26" w:rsidRDefault="00753B58" w:rsidP="008857A0">
      <w:pPr>
        <w:jc w:val="center"/>
        <w:rPr>
          <w:b/>
          <w:sz w:val="28"/>
          <w:szCs w:val="28"/>
          <w:u w:val="single"/>
        </w:rPr>
      </w:pPr>
    </w:p>
    <w:p w14:paraId="28329CC9" w14:textId="49677C35" w:rsidR="008857A0" w:rsidRPr="00165F26" w:rsidRDefault="008857A0" w:rsidP="008857A0">
      <w:pPr>
        <w:ind w:left="1410" w:hanging="1410"/>
        <w:jc w:val="both"/>
      </w:pPr>
      <w:r w:rsidRPr="00165F26">
        <w:t xml:space="preserve">Zpracovala. Ivona </w:t>
      </w:r>
      <w:r w:rsidR="004E0369">
        <w:t>Procházková</w:t>
      </w:r>
      <w:r w:rsidRPr="00165F26">
        <w:t>, staniční sestra</w:t>
      </w:r>
    </w:p>
    <w:p w14:paraId="38B585D7" w14:textId="6A1FD171" w:rsidR="008857A0" w:rsidRPr="00165F26" w:rsidRDefault="008857A0" w:rsidP="008857A0">
      <w:pPr>
        <w:ind w:left="1410" w:hanging="1410"/>
        <w:jc w:val="both"/>
      </w:pPr>
      <w:r w:rsidRPr="00165F26">
        <w:t xml:space="preserve">Schválila: MUDr. </w:t>
      </w:r>
      <w:r w:rsidR="004E0369">
        <w:t>Mgr. Hana Zmrzlá</w:t>
      </w:r>
    </w:p>
    <w:p w14:paraId="26DC5323" w14:textId="77777777" w:rsidR="008857A0" w:rsidRPr="00165F26" w:rsidRDefault="008857A0" w:rsidP="008857A0">
      <w:pPr>
        <w:jc w:val="center"/>
        <w:outlineLvl w:val="0"/>
      </w:pPr>
    </w:p>
    <w:p w14:paraId="6D6E2ADF" w14:textId="77777777" w:rsidR="008857A0" w:rsidRPr="00165F26" w:rsidRDefault="008857A0" w:rsidP="00605948">
      <w:pPr>
        <w:jc w:val="both"/>
        <w:rPr>
          <w:sz w:val="22"/>
          <w:szCs w:val="22"/>
        </w:rPr>
      </w:pPr>
    </w:p>
    <w:p w14:paraId="366F9FF4" w14:textId="77777777" w:rsidR="00605948" w:rsidRPr="00165F26" w:rsidRDefault="00605948" w:rsidP="00605948">
      <w:pPr>
        <w:jc w:val="both"/>
        <w:rPr>
          <w:sz w:val="22"/>
          <w:szCs w:val="22"/>
        </w:rPr>
      </w:pPr>
    </w:p>
    <w:p w14:paraId="73581FB1" w14:textId="77777777" w:rsidR="00753B58" w:rsidRPr="00165F26" w:rsidRDefault="00753B58" w:rsidP="00605948">
      <w:pPr>
        <w:jc w:val="both"/>
        <w:rPr>
          <w:sz w:val="22"/>
          <w:szCs w:val="22"/>
        </w:rPr>
      </w:pPr>
    </w:p>
    <w:p w14:paraId="16C4B127" w14:textId="77777777" w:rsidR="00753B58" w:rsidRPr="00165F26" w:rsidRDefault="00753B58" w:rsidP="00605948">
      <w:pPr>
        <w:jc w:val="both"/>
        <w:rPr>
          <w:sz w:val="22"/>
          <w:szCs w:val="22"/>
        </w:rPr>
      </w:pPr>
    </w:p>
    <w:p w14:paraId="12CCF5B8" w14:textId="77777777" w:rsidR="00753B58" w:rsidRPr="00165F26" w:rsidRDefault="00753B58" w:rsidP="00605948">
      <w:pPr>
        <w:jc w:val="both"/>
        <w:rPr>
          <w:sz w:val="22"/>
          <w:szCs w:val="22"/>
        </w:rPr>
      </w:pPr>
    </w:p>
    <w:p w14:paraId="5BFB516F" w14:textId="77777777" w:rsidR="00753B58" w:rsidRPr="00165F26" w:rsidRDefault="00753B58" w:rsidP="00605948">
      <w:pPr>
        <w:jc w:val="both"/>
        <w:rPr>
          <w:sz w:val="22"/>
          <w:szCs w:val="22"/>
        </w:rPr>
      </w:pPr>
    </w:p>
    <w:p w14:paraId="536FF500" w14:textId="77777777" w:rsidR="00753B58" w:rsidRPr="00165F26" w:rsidRDefault="00753B58" w:rsidP="00605948">
      <w:pPr>
        <w:jc w:val="both"/>
        <w:rPr>
          <w:sz w:val="22"/>
          <w:szCs w:val="22"/>
        </w:rPr>
      </w:pPr>
    </w:p>
    <w:p w14:paraId="0916ED80" w14:textId="77777777" w:rsidR="00753B58" w:rsidRPr="00165F26" w:rsidRDefault="00753B58" w:rsidP="00605948">
      <w:pPr>
        <w:jc w:val="both"/>
        <w:rPr>
          <w:sz w:val="22"/>
          <w:szCs w:val="22"/>
        </w:rPr>
      </w:pPr>
    </w:p>
    <w:p w14:paraId="4FA1FB93" w14:textId="77777777" w:rsidR="00753B58" w:rsidRPr="00165F26" w:rsidRDefault="00753B58" w:rsidP="00605948">
      <w:pPr>
        <w:jc w:val="both"/>
        <w:rPr>
          <w:sz w:val="22"/>
          <w:szCs w:val="22"/>
        </w:rPr>
      </w:pPr>
    </w:p>
    <w:p w14:paraId="143D1976" w14:textId="77777777" w:rsidR="00753B58" w:rsidRPr="00165F26" w:rsidRDefault="00753B58" w:rsidP="00605948">
      <w:pPr>
        <w:jc w:val="both"/>
        <w:rPr>
          <w:sz w:val="22"/>
          <w:szCs w:val="22"/>
        </w:rPr>
      </w:pPr>
    </w:p>
    <w:p w14:paraId="07067C4B" w14:textId="77777777" w:rsidR="00753B58" w:rsidRPr="00165F26" w:rsidRDefault="00753B58" w:rsidP="00605948">
      <w:pPr>
        <w:jc w:val="both"/>
        <w:rPr>
          <w:sz w:val="22"/>
          <w:szCs w:val="22"/>
        </w:rPr>
      </w:pPr>
    </w:p>
    <w:p w14:paraId="1EDAF41C" w14:textId="77777777" w:rsidR="00753B58" w:rsidRPr="00165F26" w:rsidRDefault="00753B58" w:rsidP="00605948">
      <w:pPr>
        <w:jc w:val="both"/>
        <w:rPr>
          <w:sz w:val="22"/>
          <w:szCs w:val="22"/>
        </w:rPr>
      </w:pPr>
    </w:p>
    <w:p w14:paraId="50D385C0" w14:textId="77777777" w:rsidR="00753B58" w:rsidRPr="00165F26" w:rsidRDefault="00753B58" w:rsidP="00605948">
      <w:pPr>
        <w:jc w:val="both"/>
        <w:rPr>
          <w:sz w:val="22"/>
          <w:szCs w:val="22"/>
        </w:rPr>
      </w:pPr>
    </w:p>
    <w:p w14:paraId="5DBEFDB3" w14:textId="77777777" w:rsidR="00753B58" w:rsidRPr="00165F26" w:rsidRDefault="00753B58" w:rsidP="00605948">
      <w:pPr>
        <w:jc w:val="both"/>
        <w:rPr>
          <w:sz w:val="22"/>
          <w:szCs w:val="22"/>
        </w:rPr>
      </w:pPr>
    </w:p>
    <w:p w14:paraId="0317ABE6" w14:textId="77777777" w:rsidR="00753B58" w:rsidRPr="00165F26" w:rsidRDefault="00753B58" w:rsidP="00605948">
      <w:pPr>
        <w:jc w:val="both"/>
        <w:rPr>
          <w:sz w:val="22"/>
          <w:szCs w:val="22"/>
        </w:rPr>
      </w:pPr>
    </w:p>
    <w:p w14:paraId="3E2A514D" w14:textId="77777777" w:rsidR="00753B58" w:rsidRPr="00165F26" w:rsidRDefault="00753B58" w:rsidP="00605948">
      <w:pPr>
        <w:jc w:val="both"/>
        <w:rPr>
          <w:sz w:val="22"/>
          <w:szCs w:val="22"/>
        </w:rPr>
      </w:pPr>
    </w:p>
    <w:p w14:paraId="787DBA08" w14:textId="77777777" w:rsidR="00753B58" w:rsidRDefault="00753B58" w:rsidP="00605948">
      <w:pPr>
        <w:jc w:val="both"/>
        <w:rPr>
          <w:rFonts w:asciiTheme="minorHAnsi" w:hAnsiTheme="minorHAnsi"/>
          <w:sz w:val="22"/>
          <w:szCs w:val="22"/>
        </w:rPr>
      </w:pPr>
    </w:p>
    <w:p w14:paraId="0A56CB8E" w14:textId="77777777" w:rsidR="00753B58" w:rsidRDefault="00753B58" w:rsidP="00605948">
      <w:pPr>
        <w:jc w:val="both"/>
        <w:rPr>
          <w:rFonts w:asciiTheme="minorHAnsi" w:hAnsiTheme="minorHAnsi"/>
          <w:sz w:val="22"/>
          <w:szCs w:val="22"/>
        </w:rPr>
      </w:pPr>
    </w:p>
    <w:p w14:paraId="3ECBC9CC" w14:textId="77777777" w:rsidR="00753B58" w:rsidRDefault="00753B58" w:rsidP="00605948">
      <w:pPr>
        <w:rPr>
          <w:sz w:val="22"/>
          <w:szCs w:val="22"/>
        </w:rPr>
      </w:pPr>
    </w:p>
    <w:p w14:paraId="2B096E54" w14:textId="77777777" w:rsidR="00753B58" w:rsidRDefault="00753B58" w:rsidP="00605948">
      <w:pPr>
        <w:rPr>
          <w:sz w:val="22"/>
          <w:szCs w:val="22"/>
        </w:rPr>
      </w:pPr>
    </w:p>
    <w:p w14:paraId="23DA507A" w14:textId="77777777" w:rsidR="00605948" w:rsidRDefault="00605948" w:rsidP="00605948">
      <w:pPr>
        <w:rPr>
          <w:sz w:val="22"/>
          <w:szCs w:val="22"/>
        </w:rPr>
      </w:pPr>
    </w:p>
    <w:p w14:paraId="094E287F" w14:textId="77777777" w:rsidR="00165F26" w:rsidRDefault="00165F26" w:rsidP="00605948">
      <w:pPr>
        <w:rPr>
          <w:sz w:val="22"/>
          <w:szCs w:val="22"/>
        </w:rPr>
      </w:pPr>
    </w:p>
    <w:p w14:paraId="16745141" w14:textId="77777777" w:rsidR="00753B58" w:rsidRDefault="00753B58" w:rsidP="00753B58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075DD82C" w14:textId="77777777" w:rsidR="00753B58" w:rsidRPr="00222879" w:rsidRDefault="00753B58" w:rsidP="00753B58">
      <w:pPr>
        <w:jc w:val="center"/>
        <w:outlineLvl w:val="0"/>
        <w:rPr>
          <w:b/>
          <w:sz w:val="28"/>
          <w:szCs w:val="28"/>
        </w:rPr>
      </w:pPr>
      <w:r w:rsidRPr="00222879">
        <w:rPr>
          <w:b/>
          <w:sz w:val="28"/>
          <w:szCs w:val="28"/>
        </w:rPr>
        <w:t>Návštěvní řád</w:t>
      </w:r>
    </w:p>
    <w:p w14:paraId="363AD43F" w14:textId="77777777" w:rsidR="00753B58" w:rsidRPr="00222879" w:rsidRDefault="00753B58" w:rsidP="00753B58">
      <w:pPr>
        <w:jc w:val="center"/>
        <w:outlineLvl w:val="0"/>
        <w:rPr>
          <w:sz w:val="28"/>
          <w:szCs w:val="28"/>
        </w:rPr>
      </w:pPr>
      <w:r w:rsidRPr="00222879">
        <w:rPr>
          <w:sz w:val="28"/>
          <w:szCs w:val="28"/>
        </w:rPr>
        <w:t>DL se speleoterapií Ostrov u Macochy</w:t>
      </w:r>
    </w:p>
    <w:p w14:paraId="09ED3A93" w14:textId="77777777" w:rsidR="00753B58" w:rsidRPr="00222879" w:rsidRDefault="00753B58" w:rsidP="00753B58">
      <w:pPr>
        <w:outlineLvl w:val="0"/>
        <w:rPr>
          <w:sz w:val="28"/>
          <w:szCs w:val="28"/>
        </w:rPr>
      </w:pPr>
    </w:p>
    <w:p w14:paraId="6CECCA07" w14:textId="77777777" w:rsidR="00753B58" w:rsidRPr="00222879" w:rsidRDefault="00753B58" w:rsidP="00753B58">
      <w:pPr>
        <w:jc w:val="both"/>
        <w:outlineLvl w:val="0"/>
      </w:pPr>
      <w:r w:rsidRPr="00222879">
        <w:t>Vážení rodiče, o problematice návštěv svých dětí v našem zařízení jste již byli informováni písemně současně s pozvánkou k léčebnému pobytu.</w:t>
      </w:r>
    </w:p>
    <w:p w14:paraId="530F6A53" w14:textId="77777777" w:rsidR="00753B58" w:rsidRPr="00222879" w:rsidRDefault="00753B58" w:rsidP="00753B58">
      <w:pPr>
        <w:jc w:val="both"/>
        <w:outlineLvl w:val="0"/>
      </w:pPr>
    </w:p>
    <w:p w14:paraId="116ECEB1" w14:textId="77777777" w:rsidR="00753B58" w:rsidRPr="00222879" w:rsidRDefault="00753B58" w:rsidP="00753B58">
      <w:pPr>
        <w:jc w:val="both"/>
        <w:outlineLvl w:val="0"/>
      </w:pPr>
      <w:r w:rsidRPr="00222879">
        <w:t>Pro návštěvy dětí je vyhrazena neděle v době od 9,30 – 11,30 hodin. Výjimky povoluje lékař.</w:t>
      </w:r>
    </w:p>
    <w:p w14:paraId="62FC1C4A" w14:textId="77777777" w:rsidR="00753B58" w:rsidRPr="00222879" w:rsidRDefault="00753B58" w:rsidP="00753B58">
      <w:pPr>
        <w:jc w:val="both"/>
        <w:outlineLvl w:val="0"/>
      </w:pPr>
    </w:p>
    <w:p w14:paraId="7CD6215D" w14:textId="77777777" w:rsidR="00753B58" w:rsidRPr="00222879" w:rsidRDefault="00753B58" w:rsidP="00753B58">
      <w:pPr>
        <w:jc w:val="both"/>
        <w:outlineLvl w:val="0"/>
      </w:pPr>
      <w:r w:rsidRPr="00222879">
        <w:t>Pokud je někdo z rodiny nemocný, doporučujeme, abyste dítě nenavštěvovali. Ohrožujete tím nejen svoje dítě, ale i všechny ostatní.</w:t>
      </w:r>
    </w:p>
    <w:p w14:paraId="3DCAEEDC" w14:textId="77777777" w:rsidR="00753B58" w:rsidRPr="00222879" w:rsidRDefault="00753B58" w:rsidP="00753B58">
      <w:pPr>
        <w:jc w:val="both"/>
        <w:outlineLvl w:val="0"/>
      </w:pPr>
    </w:p>
    <w:p w14:paraId="2D3A545A" w14:textId="77777777" w:rsidR="00753B58" w:rsidRPr="00222879" w:rsidRDefault="00753B58" w:rsidP="00753B58">
      <w:pPr>
        <w:jc w:val="both"/>
        <w:outlineLvl w:val="0"/>
      </w:pPr>
      <w:r w:rsidRPr="00222879">
        <w:t>Při návštěvách, prosím, respektujte současný zdravotní stav dítěte a doporučení sestry týkající se vhodného oblečení dítěte v době návštěvy. K návštěvám využijte vstupní halu, případně jiné prostory, které Vám určí sestra. Nepožadujte vstup na pokoje dětí.</w:t>
      </w:r>
    </w:p>
    <w:p w14:paraId="31C2BFC9" w14:textId="77777777" w:rsidR="00753B58" w:rsidRPr="00222879" w:rsidRDefault="00753B58" w:rsidP="00753B58">
      <w:pPr>
        <w:jc w:val="both"/>
        <w:outlineLvl w:val="0"/>
      </w:pPr>
    </w:p>
    <w:p w14:paraId="1744599D" w14:textId="77777777" w:rsidR="00753B58" w:rsidRPr="00222879" w:rsidRDefault="00753B58" w:rsidP="00753B58">
      <w:pPr>
        <w:jc w:val="both"/>
        <w:outlineLvl w:val="0"/>
      </w:pPr>
      <w:r w:rsidRPr="00222879">
        <w:t>Za příznivého počasí využijte okolí léčebny. Neodvážejte své děti z Moravského krasu, narušujete tím léčebný režim.</w:t>
      </w:r>
    </w:p>
    <w:p w14:paraId="342E9C79" w14:textId="77777777" w:rsidR="00753B58" w:rsidRPr="00222879" w:rsidRDefault="00753B58" w:rsidP="00753B58">
      <w:pPr>
        <w:jc w:val="both"/>
        <w:outlineLvl w:val="0"/>
      </w:pPr>
    </w:p>
    <w:p w14:paraId="7B35AFE3" w14:textId="77777777" w:rsidR="00753B58" w:rsidRPr="00222879" w:rsidRDefault="00753B58" w:rsidP="00753B58">
      <w:pPr>
        <w:jc w:val="both"/>
        <w:outlineLvl w:val="0"/>
      </w:pPr>
      <w:r w:rsidRPr="00222879">
        <w:t xml:space="preserve">Nenavštěvujte společně s dítětem v době návštěv stravovací zařízení, často mu tím způsobíte zažívací potíže (nevhodné jsou poháry, zmrzlina, hranolky, brambůrky, oříšky, </w:t>
      </w:r>
      <w:proofErr w:type="spellStart"/>
      <w:r w:rsidRPr="00222879">
        <w:t>coca</w:t>
      </w:r>
      <w:proofErr w:type="spellEnd"/>
      <w:r w:rsidRPr="00222879">
        <w:t>–cola apod.)</w:t>
      </w:r>
    </w:p>
    <w:p w14:paraId="55A980D0" w14:textId="77777777" w:rsidR="00753B58" w:rsidRPr="00222879" w:rsidRDefault="00753B58" w:rsidP="00753B58">
      <w:pPr>
        <w:jc w:val="both"/>
        <w:outlineLvl w:val="0"/>
      </w:pPr>
    </w:p>
    <w:p w14:paraId="62BF9463" w14:textId="77777777" w:rsidR="00753B58" w:rsidRPr="00222879" w:rsidRDefault="00753B58" w:rsidP="00753B58">
      <w:pPr>
        <w:jc w:val="both"/>
        <w:outlineLvl w:val="0"/>
      </w:pPr>
      <w:r w:rsidRPr="00222879">
        <w:t>Přivezete-li dítěti nějaké pamlsky, ovoce či nápoje, vždy konzultujte jejich vhodnost a množství a předejte sestře, která je dítěti uloží. Nápoje ve velkých PET láhvích jsou zakázané.</w:t>
      </w:r>
    </w:p>
    <w:p w14:paraId="6AAC7839" w14:textId="77777777" w:rsidR="00753B58" w:rsidRPr="00222879" w:rsidRDefault="00753B58" w:rsidP="00753B58">
      <w:pPr>
        <w:jc w:val="both"/>
        <w:outlineLvl w:val="0"/>
      </w:pPr>
    </w:p>
    <w:p w14:paraId="758D0FE0" w14:textId="77777777" w:rsidR="00753B58" w:rsidRPr="00222879" w:rsidRDefault="00753B58" w:rsidP="00753B58">
      <w:pPr>
        <w:jc w:val="both"/>
        <w:outlineLvl w:val="0"/>
      </w:pPr>
      <w:r w:rsidRPr="00222879">
        <w:t>Případnou výměnu oblečení Vašeho dítěte nejprve nahlaste sestře, aby mohla vyznačit změnu v seznamu jeho osobních věcí.</w:t>
      </w:r>
    </w:p>
    <w:p w14:paraId="3FA6F72A" w14:textId="77777777" w:rsidR="00753B58" w:rsidRPr="00222879" w:rsidRDefault="00753B58" w:rsidP="00753B58">
      <w:pPr>
        <w:jc w:val="both"/>
        <w:outlineLvl w:val="0"/>
      </w:pPr>
    </w:p>
    <w:p w14:paraId="0364EA97" w14:textId="77777777" w:rsidR="00753B58" w:rsidRPr="00222879" w:rsidRDefault="00753B58" w:rsidP="00753B58">
      <w:pPr>
        <w:jc w:val="both"/>
        <w:outlineLvl w:val="0"/>
      </w:pPr>
      <w:r w:rsidRPr="00222879">
        <w:t>Pokud přivezete dítěti další kapesné, odevzdejte je sestře. Za peníze, které odevzdáte přímo Vašemu dítěti, nemůžeme nést odpovědnost.</w:t>
      </w:r>
    </w:p>
    <w:p w14:paraId="51885EA6" w14:textId="77777777" w:rsidR="00753B58" w:rsidRPr="00222879" w:rsidRDefault="00753B58" w:rsidP="00753B58">
      <w:pPr>
        <w:jc w:val="both"/>
        <w:outlineLvl w:val="0"/>
      </w:pPr>
    </w:p>
    <w:p w14:paraId="77A3DE31" w14:textId="77777777" w:rsidR="00753B58" w:rsidRPr="00222879" w:rsidRDefault="00753B58" w:rsidP="00753B58">
      <w:pPr>
        <w:jc w:val="both"/>
        <w:outlineLvl w:val="0"/>
      </w:pPr>
      <w:r w:rsidRPr="00222879">
        <w:t>Má-li dítě v průběhu návštěvy nějaké zdravotní obtíže, sdělte tuto skutečnost sestře při jeho předání.</w:t>
      </w:r>
    </w:p>
    <w:p w14:paraId="64900079" w14:textId="77777777" w:rsidR="00753B58" w:rsidRPr="00222879" w:rsidRDefault="00753B58" w:rsidP="00753B58">
      <w:pPr>
        <w:jc w:val="both"/>
        <w:outlineLvl w:val="0"/>
      </w:pPr>
    </w:p>
    <w:p w14:paraId="036F19C5" w14:textId="77777777" w:rsidR="00753B58" w:rsidRPr="00222879" w:rsidRDefault="00753B58" w:rsidP="00753B58">
      <w:pPr>
        <w:jc w:val="both"/>
        <w:outlineLvl w:val="0"/>
      </w:pPr>
      <w:r w:rsidRPr="00222879">
        <w:t>V období zvýšeného výskytu infekčních onemocnění má primář oprávnění rozhodnout o zákazu návštěv.</w:t>
      </w:r>
    </w:p>
    <w:p w14:paraId="583C5F0D" w14:textId="77777777" w:rsidR="00753B58" w:rsidRPr="00222879" w:rsidRDefault="00753B58" w:rsidP="00753B58">
      <w:pPr>
        <w:jc w:val="both"/>
        <w:outlineLvl w:val="0"/>
      </w:pPr>
    </w:p>
    <w:p w14:paraId="1F175050" w14:textId="0201B59E" w:rsidR="00753B58" w:rsidRPr="00222879" w:rsidRDefault="004E0369" w:rsidP="004E0369">
      <w:pPr>
        <w:tabs>
          <w:tab w:val="left" w:pos="3910"/>
        </w:tabs>
        <w:jc w:val="both"/>
        <w:outlineLvl w:val="0"/>
      </w:pPr>
      <w:r>
        <w:tab/>
      </w:r>
    </w:p>
    <w:p w14:paraId="5C70D7B1" w14:textId="77777777" w:rsidR="00753B58" w:rsidRPr="00222879" w:rsidRDefault="00753B58" w:rsidP="00753B58">
      <w:pPr>
        <w:jc w:val="both"/>
        <w:outlineLvl w:val="0"/>
      </w:pPr>
    </w:p>
    <w:p w14:paraId="700F77D7" w14:textId="77777777" w:rsidR="00753B58" w:rsidRPr="00222879" w:rsidRDefault="00753B58" w:rsidP="00753B58">
      <w:pPr>
        <w:jc w:val="both"/>
        <w:outlineLvl w:val="0"/>
      </w:pPr>
    </w:p>
    <w:p w14:paraId="1C756B71" w14:textId="77777777" w:rsidR="00753B58" w:rsidRPr="00222879" w:rsidRDefault="00753B58" w:rsidP="00753B58">
      <w:pPr>
        <w:jc w:val="both"/>
        <w:outlineLvl w:val="0"/>
      </w:pPr>
    </w:p>
    <w:p w14:paraId="5FA79D19" w14:textId="649F3B5A" w:rsidR="00753B58" w:rsidRPr="00222879" w:rsidRDefault="00753B58" w:rsidP="00753B58">
      <w:pPr>
        <w:jc w:val="both"/>
        <w:outlineLvl w:val="0"/>
      </w:pPr>
      <w:r w:rsidRPr="00222879">
        <w:t xml:space="preserve">                                                                              MUDr. </w:t>
      </w:r>
      <w:r w:rsidR="004E0369">
        <w:t>Mgr. Hana Zmrzlá</w:t>
      </w:r>
    </w:p>
    <w:p w14:paraId="3C42BA20" w14:textId="386E7EC2" w:rsidR="00753B58" w:rsidRPr="00222879" w:rsidRDefault="00753B58" w:rsidP="00753B58">
      <w:pPr>
        <w:jc w:val="both"/>
        <w:outlineLvl w:val="0"/>
      </w:pPr>
      <w:r w:rsidRPr="00222879">
        <w:t xml:space="preserve">                                                       </w:t>
      </w:r>
      <w:r w:rsidR="004E0369">
        <w:t>vedoucí lékařka</w:t>
      </w:r>
      <w:r w:rsidRPr="00222879">
        <w:t xml:space="preserve"> pracoviště Dětské léčebny se speleoterapií</w:t>
      </w:r>
    </w:p>
    <w:p w14:paraId="66EB22A2" w14:textId="77777777" w:rsidR="00753B58" w:rsidRPr="00222879" w:rsidRDefault="00753B58" w:rsidP="00753B58">
      <w:pPr>
        <w:jc w:val="both"/>
        <w:outlineLvl w:val="0"/>
      </w:pPr>
      <w:r w:rsidRPr="00222879">
        <w:t xml:space="preserve">                                                                                        Ostrov u Macochy</w:t>
      </w:r>
    </w:p>
    <w:p w14:paraId="659C85DA" w14:textId="77777777" w:rsidR="00605948" w:rsidRPr="00222879" w:rsidRDefault="00605948"/>
    <w:sectPr w:rsidR="00605948" w:rsidRPr="002228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677ED" w14:textId="77777777" w:rsidR="00BE7178" w:rsidRDefault="00BE7178" w:rsidP="0038179C">
      <w:r>
        <w:separator/>
      </w:r>
    </w:p>
  </w:endnote>
  <w:endnote w:type="continuationSeparator" w:id="0">
    <w:p w14:paraId="5B428277" w14:textId="77777777" w:rsidR="00BE7178" w:rsidRDefault="00BE7178" w:rsidP="0038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18606" w14:textId="3C4711B8" w:rsidR="0038179C" w:rsidRPr="00D90AE3" w:rsidRDefault="0038179C" w:rsidP="0038179C">
    <w:pPr>
      <w:pStyle w:val="Zpat"/>
      <w:rPr>
        <w:sz w:val="20"/>
        <w:szCs w:val="20"/>
      </w:rPr>
    </w:pPr>
    <w:r w:rsidRPr="00D90AE3">
      <w:rPr>
        <w:sz w:val="20"/>
        <w:szCs w:val="20"/>
      </w:rPr>
      <w:t>Vnit</w:t>
    </w:r>
    <w:r>
      <w:rPr>
        <w:sz w:val="20"/>
        <w:szCs w:val="20"/>
      </w:rPr>
      <w:t>řní řád a režim dne dítěte</w:t>
    </w:r>
    <w:r w:rsidRPr="00D90AE3">
      <w:rPr>
        <w:sz w:val="20"/>
        <w:szCs w:val="20"/>
      </w:rPr>
      <w:t xml:space="preserve"> </w:t>
    </w:r>
    <w:r>
      <w:rPr>
        <w:sz w:val="20"/>
        <w:szCs w:val="20"/>
      </w:rPr>
      <w:t xml:space="preserve">hospitalizovaného samostatně – revize </w:t>
    </w:r>
    <w:r w:rsidR="004E0369">
      <w:rPr>
        <w:sz w:val="20"/>
        <w:szCs w:val="20"/>
      </w:rPr>
      <w:t>3</w:t>
    </w:r>
  </w:p>
  <w:p w14:paraId="3CDF65DA" w14:textId="77777777" w:rsidR="0038179C" w:rsidRDefault="003817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7F6B4" w14:textId="77777777" w:rsidR="00BE7178" w:rsidRDefault="00BE7178" w:rsidP="0038179C">
      <w:r>
        <w:separator/>
      </w:r>
    </w:p>
  </w:footnote>
  <w:footnote w:type="continuationSeparator" w:id="0">
    <w:p w14:paraId="69639744" w14:textId="77777777" w:rsidR="00BE7178" w:rsidRDefault="00BE7178" w:rsidP="00381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857F0" w14:textId="77777777" w:rsidR="0038179C" w:rsidRPr="00B940B4" w:rsidRDefault="00997FFE" w:rsidP="0038179C">
    <w:pPr>
      <w:pStyle w:val="Zhlav"/>
      <w:rPr>
        <w:sz w:val="20"/>
        <w:szCs w:val="20"/>
      </w:rPr>
    </w:pPr>
    <w:r w:rsidRPr="00633C0E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71F2399" wp14:editId="20A57090">
          <wp:simplePos x="0" y="0"/>
          <wp:positionH relativeFrom="column">
            <wp:posOffset>-714375</wp:posOffset>
          </wp:positionH>
          <wp:positionV relativeFrom="paragraph">
            <wp:posOffset>-267335</wp:posOffset>
          </wp:positionV>
          <wp:extent cx="590550" cy="552450"/>
          <wp:effectExtent l="0" t="0" r="0" b="0"/>
          <wp:wrapNone/>
          <wp:docPr id="4" name="Obrázek 4" descr="C:\Users\Uzivatel\Desktop\AKREDITACE\trojlistek-nejmensi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AKREDITACE\trojlistek-nejmensi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79C" w:rsidRPr="00B940B4">
      <w:rPr>
        <w:sz w:val="20"/>
        <w:szCs w:val="20"/>
      </w:rPr>
      <w:t>Jihomoravské dětské léčebny, příspěvková organizace, Křetín 12, PSČ 679 62, IČ 00386766</w:t>
    </w:r>
    <w:r>
      <w:rPr>
        <w:sz w:val="20"/>
        <w:szCs w:val="20"/>
      </w:rPr>
      <w:t>, DĚTSKÁ LÉČEBNA SE SPELEOTERAPIÍ OSTROV U MACOCHY</w:t>
    </w:r>
  </w:p>
  <w:p w14:paraId="43426E59" w14:textId="77777777" w:rsidR="0038179C" w:rsidRPr="00B940B4" w:rsidRDefault="0038179C" w:rsidP="0038179C">
    <w:pPr>
      <w:pStyle w:val="Zhlav"/>
      <w:ind w:left="-567"/>
      <w:rPr>
        <w:sz w:val="20"/>
        <w:szCs w:val="20"/>
      </w:rPr>
    </w:pPr>
    <w:r w:rsidRPr="00B940B4">
      <w:rPr>
        <w:sz w:val="20"/>
        <w:szCs w:val="20"/>
      </w:rPr>
      <w:t xml:space="preserve">           Příloha č. </w:t>
    </w:r>
    <w:r w:rsidR="00997FFE">
      <w:rPr>
        <w:sz w:val="20"/>
        <w:szCs w:val="20"/>
      </w:rPr>
      <w:t>1</w:t>
    </w:r>
    <w:r w:rsidR="00F8385F">
      <w:rPr>
        <w:sz w:val="20"/>
        <w:szCs w:val="20"/>
      </w:rPr>
      <w:t>2</w:t>
    </w:r>
    <w:r w:rsidRPr="00B940B4">
      <w:rPr>
        <w:sz w:val="20"/>
        <w:szCs w:val="20"/>
      </w:rPr>
      <w:t xml:space="preserve"> ke směrnici S/</w:t>
    </w:r>
    <w:r w:rsidR="00F8385F">
      <w:rPr>
        <w:sz w:val="20"/>
        <w:szCs w:val="20"/>
      </w:rPr>
      <w:t>7</w:t>
    </w:r>
    <w:r w:rsidRPr="00B940B4">
      <w:rPr>
        <w:sz w:val="20"/>
        <w:szCs w:val="20"/>
      </w:rPr>
      <w:t xml:space="preserve"> </w:t>
    </w:r>
    <w:r>
      <w:rPr>
        <w:sz w:val="20"/>
        <w:szCs w:val="20"/>
      </w:rPr>
      <w:t>Dodržování práv a pacientů a poskytování péče se souhlasem</w:t>
    </w:r>
  </w:p>
  <w:p w14:paraId="66903634" w14:textId="77777777" w:rsidR="0038179C" w:rsidRDefault="003817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10D"/>
    <w:multiLevelType w:val="hybridMultilevel"/>
    <w:tmpl w:val="7BF84462"/>
    <w:lvl w:ilvl="0" w:tplc="C50868E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1D"/>
    <w:rsid w:val="00165F26"/>
    <w:rsid w:val="00222879"/>
    <w:rsid w:val="0038179C"/>
    <w:rsid w:val="004B554F"/>
    <w:rsid w:val="004E0369"/>
    <w:rsid w:val="00587EB8"/>
    <w:rsid w:val="00605948"/>
    <w:rsid w:val="00753B58"/>
    <w:rsid w:val="008857A0"/>
    <w:rsid w:val="00922EAB"/>
    <w:rsid w:val="0096584A"/>
    <w:rsid w:val="00997FFE"/>
    <w:rsid w:val="00BD40F6"/>
    <w:rsid w:val="00BE7178"/>
    <w:rsid w:val="00EC244E"/>
    <w:rsid w:val="00F8385F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05E5"/>
  <w15:chartTrackingRefBased/>
  <w15:docId w15:val="{D5FF94B1-BFC1-4224-BC19-1A88A338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11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7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17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179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17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179C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1152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Jihomoravské dětské lečebny</dc:creator>
  <cp:keywords/>
  <dc:description/>
  <cp:lastModifiedBy>Vladislava Kolmačková</cp:lastModifiedBy>
  <cp:revision>18</cp:revision>
  <dcterms:created xsi:type="dcterms:W3CDTF">2016-05-03T10:00:00Z</dcterms:created>
  <dcterms:modified xsi:type="dcterms:W3CDTF">2020-12-11T08:49:00Z</dcterms:modified>
</cp:coreProperties>
</file>